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BA44">
      <w:pPr>
        <w:spacing w:line="360" w:lineRule="auto"/>
        <w:jc w:val="center"/>
        <w:rPr>
          <w:rFonts w:hint="eastAsia" w:asciiTheme="minorEastAsia" w:hAnsiTheme="minorEastAsia"/>
          <w:b/>
          <w:sz w:val="44"/>
          <w:szCs w:val="44"/>
          <w:lang w:val="en-US" w:eastAsia="zh-CN"/>
        </w:rPr>
      </w:pPr>
    </w:p>
    <w:p w14:paraId="4440CA87">
      <w:pPr>
        <w:spacing w:line="360" w:lineRule="auto"/>
        <w:jc w:val="center"/>
        <w:rPr>
          <w:rFonts w:hint="eastAsia" w:asciiTheme="minorEastAsia" w:hAnsiTheme="minorEastAsia"/>
          <w:b/>
          <w:sz w:val="44"/>
          <w:szCs w:val="44"/>
          <w:lang w:val="en-US" w:eastAsia="zh-CN"/>
        </w:rPr>
      </w:pPr>
    </w:p>
    <w:p w14:paraId="0E3B61AC">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571697E2">
      <w:pPr>
        <w:spacing w:line="360" w:lineRule="auto"/>
        <w:jc w:val="center"/>
        <w:rPr>
          <w:rFonts w:asciiTheme="minorEastAsia" w:hAnsiTheme="minorEastAsia"/>
          <w:sz w:val="56"/>
        </w:rPr>
      </w:pPr>
      <w:r>
        <w:rPr>
          <w:rFonts w:hint="eastAsia" w:asciiTheme="minorEastAsia" w:hAnsiTheme="minorEastAsia"/>
          <w:b/>
          <w:sz w:val="44"/>
          <w:szCs w:val="44"/>
          <w:u w:val="single"/>
          <w:lang w:val="en-US" w:eastAsia="zh-CN"/>
        </w:rPr>
        <w:t>中央空调风系统清洗消毒服务项目</w:t>
      </w:r>
    </w:p>
    <w:p w14:paraId="790D583A">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64239237">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6AB7EF98">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9A963F8">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74184E52">
      <w:pPr>
        <w:tabs>
          <w:tab w:val="left" w:pos="3301"/>
        </w:tabs>
        <w:spacing w:line="360" w:lineRule="auto"/>
        <w:jc w:val="center"/>
        <w:rPr>
          <w:rFonts w:asciiTheme="minorEastAsia" w:hAnsiTheme="minorEastAsia"/>
          <w:sz w:val="56"/>
        </w:rPr>
      </w:pPr>
    </w:p>
    <w:p w14:paraId="68603BFB">
      <w:pPr>
        <w:tabs>
          <w:tab w:val="left" w:pos="3301"/>
        </w:tabs>
        <w:spacing w:line="360" w:lineRule="auto"/>
        <w:rPr>
          <w:rFonts w:asciiTheme="minorEastAsia" w:hAnsiTheme="minorEastAsia"/>
          <w:sz w:val="56"/>
        </w:rPr>
      </w:pPr>
    </w:p>
    <w:p w14:paraId="13579BBE">
      <w:pPr>
        <w:tabs>
          <w:tab w:val="left" w:pos="3301"/>
        </w:tabs>
        <w:spacing w:line="360" w:lineRule="auto"/>
        <w:rPr>
          <w:rFonts w:asciiTheme="minorEastAsia" w:hAnsiTheme="minorEastAsia"/>
          <w:sz w:val="56"/>
        </w:rPr>
      </w:pPr>
    </w:p>
    <w:p w14:paraId="2129A0AB">
      <w:pPr>
        <w:tabs>
          <w:tab w:val="left" w:pos="3301"/>
        </w:tabs>
        <w:spacing w:line="360" w:lineRule="auto"/>
        <w:rPr>
          <w:rFonts w:asciiTheme="minorEastAsia" w:hAnsiTheme="minorEastAsia"/>
          <w:sz w:val="56"/>
        </w:rPr>
      </w:pPr>
    </w:p>
    <w:p w14:paraId="4DE67E59">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3A8EA7A8">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6</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6F482EEC">
          <w:pPr>
            <w:pStyle w:val="27"/>
            <w:spacing w:line="360" w:lineRule="auto"/>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50F8B2">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TOC \o "1-3" \h \z \u </w:instrText>
          </w:r>
          <w:r>
            <w:rPr>
              <w:highlight w:val="none"/>
              <w:shd w:val="clear" w:color="auto" w:fill="auto"/>
            </w:rPr>
            <w:fldChar w:fldCharType="separate"/>
          </w:r>
          <w:r>
            <w:rPr>
              <w:highlight w:val="none"/>
              <w:shd w:val="clear" w:color="auto" w:fill="auto"/>
            </w:rPr>
            <w:fldChar w:fldCharType="begin"/>
          </w:r>
          <w:r>
            <w:rPr>
              <w:highlight w:val="none"/>
              <w:shd w:val="clear" w:color="auto" w:fill="auto"/>
            </w:rPr>
            <w:instrText xml:space="preserve"> HYPERLINK \l "_Toc145940131" </w:instrText>
          </w:r>
          <w:r>
            <w:rPr>
              <w:highlight w:val="none"/>
              <w:shd w:val="clear" w:color="auto" w:fill="auto"/>
            </w:rPr>
            <w:fldChar w:fldCharType="separate"/>
          </w:r>
          <w:r>
            <w:rPr>
              <w:rStyle w:val="21"/>
              <w:rFonts w:hint="eastAsia"/>
              <w:highlight w:val="none"/>
              <w:shd w:val="clear" w:color="auto" w:fill="auto"/>
            </w:rPr>
            <w:t>第一章</w:t>
          </w:r>
          <w:r>
            <w:rPr>
              <w:rStyle w:val="21"/>
              <w:highlight w:val="none"/>
              <w:shd w:val="clear" w:color="auto" w:fill="auto"/>
            </w:rPr>
            <w:t xml:space="preserve"> </w:t>
          </w:r>
          <w:r>
            <w:rPr>
              <w:rStyle w:val="21"/>
              <w:rFonts w:hint="eastAsia"/>
              <w:highlight w:val="none"/>
              <w:shd w:val="clear" w:color="auto" w:fill="auto"/>
            </w:rPr>
            <w:t>谈判邀请</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_Toc145940131 \h </w:instrText>
          </w:r>
          <w:r>
            <w:rPr>
              <w:highlight w:val="none"/>
              <w:shd w:val="clear" w:color="auto" w:fill="auto"/>
            </w:rPr>
            <w:fldChar w:fldCharType="separate"/>
          </w:r>
          <w:r>
            <w:rPr>
              <w:highlight w:val="none"/>
              <w:shd w:val="clear" w:color="auto" w:fill="auto"/>
            </w:rPr>
            <w:t>2</w:t>
          </w:r>
          <w:r>
            <w:rPr>
              <w:highlight w:val="none"/>
              <w:shd w:val="clear" w:color="auto" w:fill="auto"/>
            </w:rPr>
            <w:fldChar w:fldCharType="end"/>
          </w:r>
          <w:r>
            <w:rPr>
              <w:highlight w:val="none"/>
              <w:shd w:val="clear" w:color="auto" w:fill="auto"/>
            </w:rPr>
            <w:fldChar w:fldCharType="end"/>
          </w:r>
        </w:p>
        <w:p w14:paraId="4731D4A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"_Toc145940132" </w:instrText>
          </w:r>
          <w:r>
            <w:rPr>
              <w:highlight w:val="none"/>
              <w:shd w:val="clear" w:color="auto" w:fill="auto"/>
            </w:rPr>
            <w:fldChar w:fldCharType="separate"/>
          </w:r>
          <w:r>
            <w:rPr>
              <w:rStyle w:val="21"/>
              <w:rFonts w:hint="eastAsia"/>
              <w:highlight w:val="none"/>
              <w:shd w:val="clear" w:color="auto" w:fill="auto"/>
            </w:rPr>
            <w:t>第二章谈判申请人须知</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_Toc145940132 \h </w:instrText>
          </w:r>
          <w:r>
            <w:rPr>
              <w:highlight w:val="none"/>
              <w:shd w:val="clear" w:color="auto" w:fill="auto"/>
            </w:rPr>
            <w:fldChar w:fldCharType="separate"/>
          </w:r>
          <w:r>
            <w:rPr>
              <w:highlight w:val="none"/>
              <w:shd w:val="clear" w:color="auto" w:fill="auto"/>
            </w:rPr>
            <w:t>5</w:t>
          </w:r>
          <w:r>
            <w:rPr>
              <w:highlight w:val="none"/>
              <w:shd w:val="clear" w:color="auto" w:fill="auto"/>
            </w:rPr>
            <w:fldChar w:fldCharType="end"/>
          </w:r>
          <w:r>
            <w:rPr>
              <w:highlight w:val="none"/>
              <w:shd w:val="clear" w:color="auto" w:fill="auto"/>
            </w:rPr>
            <w:fldChar w:fldCharType="end"/>
          </w:r>
        </w:p>
        <w:p w14:paraId="0C604D5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"_Toc145940133"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_Toc145940133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40A64710">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"_Toc145940134"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二、谈判文件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_Toc145940134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62BFE29C">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"_Toc145940135"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三、谈判响应文件的编制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_Toc145940135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39D935CF">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"_Toc145940136" </w:instrText>
          </w:r>
          <w:r>
            <w:rPr>
              <w:highlight w:val="none"/>
              <w:shd w:val="clear" w:color="auto" w:fill="auto"/>
            </w:rPr>
            <w:fldChar w:fldCharType="separate"/>
          </w:r>
          <w:r>
            <w:rPr>
              <w:rStyle w:val="21"/>
              <w:rFonts w:hint="eastAsia" w:asciiTheme="minorEastAsia" w:hAnsiTheme="minorEastAsia"/>
              <w:b/>
              <w:highlight w:val="none"/>
              <w:shd w:val="clear" w:color="auto" w:fill="auto"/>
            </w:rPr>
            <w:t>四、谈判响应文件的递交</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_Toc145940136 \h </w:instrText>
          </w:r>
          <w:r>
            <w:rPr>
              <w:highlight w:val="none"/>
              <w:shd w:val="clear" w:color="auto" w:fill="auto"/>
            </w:rPr>
            <w:fldChar w:fldCharType="separate"/>
          </w:r>
          <w:r>
            <w:rPr>
              <w:highlight w:val="none"/>
              <w:shd w:val="clear" w:color="auto" w:fill="auto"/>
            </w:rPr>
            <w:t>7</w:t>
          </w:r>
          <w:r>
            <w:rPr>
              <w:highlight w:val="none"/>
              <w:shd w:val="clear" w:color="auto" w:fill="auto"/>
            </w:rPr>
            <w:fldChar w:fldCharType="end"/>
          </w:r>
          <w:r>
            <w:rPr>
              <w:highlight w:val="none"/>
              <w:shd w:val="clear" w:color="auto" w:fill="auto"/>
            </w:rPr>
            <w:fldChar w:fldCharType="end"/>
          </w:r>
        </w:p>
        <w:p w14:paraId="78E814C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"_Toc145940137" </w:instrText>
          </w:r>
          <w:r>
            <w:rPr>
              <w:highlight w:val="none"/>
              <w:shd w:val="clear" w:color="auto" w:fill="auto"/>
            </w:rPr>
            <w:fldChar w:fldCharType="separate"/>
          </w:r>
          <w:r>
            <w:rPr>
              <w:rStyle w:val="21"/>
              <w:rFonts w:hint="eastAsia"/>
              <w:highlight w:val="none"/>
              <w:shd w:val="clear" w:color="auto" w:fill="auto"/>
            </w:rPr>
            <w:t>第三章</w:t>
          </w:r>
          <w:r>
            <w:rPr>
              <w:rStyle w:val="21"/>
              <w:highlight w:val="none"/>
              <w:shd w:val="clear" w:color="auto" w:fill="auto"/>
            </w:rPr>
            <w:t xml:space="preserve"> </w:t>
          </w:r>
          <w:r>
            <w:rPr>
              <w:rStyle w:val="21"/>
              <w:rFonts w:hint="eastAsia"/>
              <w:highlight w:val="none"/>
              <w:shd w:val="clear" w:color="auto" w:fill="auto"/>
            </w:rPr>
            <w:t>采购内容及其他要求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_Toc145940137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7ECC7B5B">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"_Toc145940138"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一、采购要求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_Toc145940138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6AED6B58">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"_Toc145940139"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二、商务条款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_Toc145940139 \h </w:instrText>
          </w:r>
          <w:r>
            <w:rPr>
              <w:highlight w:val="none"/>
              <w:shd w:val="clear" w:color="auto" w:fill="auto"/>
            </w:rPr>
            <w:fldChar w:fldCharType="separate"/>
          </w:r>
          <w:r>
            <w:rPr>
              <w:highlight w:val="none"/>
              <w:shd w:val="clear" w:color="auto" w:fill="auto"/>
            </w:rPr>
            <w:t>12</w:t>
          </w:r>
          <w:r>
            <w:rPr>
              <w:highlight w:val="none"/>
              <w:shd w:val="clear" w:color="auto" w:fill="auto"/>
            </w:rPr>
            <w:fldChar w:fldCharType="end"/>
          </w:r>
          <w:r>
            <w:rPr>
              <w:highlight w:val="none"/>
              <w:shd w:val="clear" w:color="auto" w:fill="auto"/>
            </w:rPr>
            <w:fldChar w:fldCharType="end"/>
          </w:r>
        </w:p>
        <w:p w14:paraId="35C42F4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"_Toc145940140" </w:instrText>
          </w:r>
          <w:r>
            <w:rPr>
              <w:highlight w:val="none"/>
              <w:shd w:val="clear" w:color="auto" w:fill="auto"/>
            </w:rPr>
            <w:fldChar w:fldCharType="separate"/>
          </w:r>
          <w:r>
            <w:rPr>
              <w:rStyle w:val="21"/>
              <w:rFonts w:hint="eastAsia"/>
              <w:highlight w:val="none"/>
              <w:shd w:val="clear" w:color="auto" w:fill="auto"/>
            </w:rPr>
            <w:t>第四章</w:t>
          </w:r>
          <w:r>
            <w:rPr>
              <w:rStyle w:val="21"/>
              <w:highlight w:val="none"/>
              <w:shd w:val="clear" w:color="auto" w:fill="auto"/>
            </w:rPr>
            <w:t xml:space="preserve"> </w:t>
          </w:r>
          <w:r>
            <w:rPr>
              <w:rStyle w:val="21"/>
              <w:rFonts w:hint="eastAsia"/>
              <w:highlight w:val="none"/>
              <w:shd w:val="clear" w:color="auto" w:fill="auto"/>
            </w:rPr>
            <w:t>评选办法和标准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_Toc145940140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2CC2F35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"_Toc145940141" </w:instrText>
          </w:r>
          <w:r>
            <w:rPr>
              <w:highlight w:val="none"/>
              <w:shd w:val="clear" w:color="auto" w:fill="auto"/>
            </w:rPr>
            <w:fldChar w:fldCharType="separate"/>
          </w:r>
          <w:r>
            <w:rPr>
              <w:rStyle w:val="21"/>
              <w:rFonts w:asciiTheme="minorEastAsia" w:hAnsiTheme="minorEastAsia"/>
              <w:b/>
              <w:highlight w:val="none"/>
              <w:shd w:val="clear" w:color="auto" w:fill="auto"/>
            </w:rPr>
            <w:t>1</w:t>
          </w:r>
          <w:r>
            <w:rPr>
              <w:rStyle w:val="21"/>
              <w:rFonts w:hint="eastAsia" w:asciiTheme="minorEastAsia" w:hAnsiTheme="minorEastAsia"/>
              <w:b/>
              <w:highlight w:val="none"/>
              <w:shd w:val="clear" w:color="auto" w:fill="auto"/>
            </w:rPr>
            <w:t>．总则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_Toc145940141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775D9D7F">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"_Toc145940142" </w:instrText>
          </w:r>
          <w:r>
            <w:rPr>
              <w:highlight w:val="none"/>
              <w:shd w:val="clear" w:color="auto" w:fill="auto"/>
            </w:rPr>
            <w:fldChar w:fldCharType="separate"/>
          </w:r>
          <w:r>
            <w:rPr>
              <w:rStyle w:val="21"/>
              <w:rFonts w:asciiTheme="minorEastAsia" w:hAnsiTheme="minorEastAsia"/>
              <w:b/>
              <w:highlight w:val="none"/>
              <w:shd w:val="clear" w:color="auto" w:fill="auto"/>
            </w:rPr>
            <w:t>2</w:t>
          </w:r>
          <w:r>
            <w:rPr>
              <w:rStyle w:val="21"/>
              <w:rFonts w:hint="eastAsia" w:asciiTheme="minorEastAsia" w:hAnsiTheme="minorEastAsia"/>
              <w:b/>
              <w:highlight w:val="none"/>
              <w:shd w:val="clear" w:color="auto" w:fill="auto"/>
            </w:rPr>
            <w:t>．评标委员会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_Toc145940142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2BCB08E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"_Toc145940143" </w:instrText>
          </w:r>
          <w:r>
            <w:rPr>
              <w:highlight w:val="none"/>
              <w:shd w:val="clear" w:color="auto" w:fill="auto"/>
            </w:rPr>
            <w:fldChar w:fldCharType="separate"/>
          </w:r>
          <w:r>
            <w:rPr>
              <w:rStyle w:val="21"/>
              <w:rFonts w:asciiTheme="minorEastAsia" w:hAnsiTheme="minorEastAsia"/>
              <w:b/>
              <w:highlight w:val="none"/>
              <w:shd w:val="clear" w:color="auto" w:fill="auto"/>
            </w:rPr>
            <w:t>3</w:t>
          </w:r>
          <w:r>
            <w:rPr>
              <w:rStyle w:val="21"/>
              <w:rFonts w:hint="eastAsia" w:asciiTheme="minorEastAsia" w:hAnsiTheme="minorEastAsia"/>
              <w:b/>
              <w:highlight w:val="none"/>
              <w:shd w:val="clear" w:color="auto" w:fill="auto"/>
            </w:rPr>
            <w:t>．评审</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_Toc145940143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3C939BE4">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"_Toc145940144" </w:instrText>
          </w:r>
          <w:r>
            <w:rPr>
              <w:highlight w:val="none"/>
              <w:shd w:val="clear" w:color="auto" w:fill="auto"/>
            </w:rPr>
            <w:fldChar w:fldCharType="separate"/>
          </w:r>
          <w:r>
            <w:rPr>
              <w:rStyle w:val="21"/>
              <w:rFonts w:asciiTheme="minorEastAsia" w:hAnsiTheme="minorEastAsia"/>
              <w:b/>
              <w:highlight w:val="none"/>
              <w:shd w:val="clear" w:color="auto" w:fill="auto"/>
            </w:rPr>
            <w:t>4</w:t>
          </w:r>
          <w:r>
            <w:rPr>
              <w:rStyle w:val="21"/>
              <w:rFonts w:hint="eastAsia" w:asciiTheme="minorEastAsia" w:hAnsiTheme="minorEastAsia"/>
              <w:b/>
              <w:highlight w:val="none"/>
              <w:shd w:val="clear" w:color="auto" w:fill="auto"/>
            </w:rPr>
            <w:t>．中选</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_Toc145940144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3F914F57">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"_Toc145940145" </w:instrText>
          </w:r>
          <w:r>
            <w:rPr>
              <w:highlight w:val="none"/>
              <w:shd w:val="clear" w:color="auto" w:fill="auto"/>
            </w:rPr>
            <w:fldChar w:fldCharType="separate"/>
          </w:r>
          <w:r>
            <w:rPr>
              <w:rStyle w:val="21"/>
              <w:rFonts w:hint="eastAsia"/>
              <w:highlight w:val="none"/>
              <w:shd w:val="clear" w:color="auto" w:fill="auto"/>
            </w:rPr>
            <w:t>第五章</w:t>
          </w:r>
          <w:r>
            <w:rPr>
              <w:rStyle w:val="21"/>
              <w:highlight w:val="none"/>
              <w:shd w:val="clear" w:color="auto" w:fill="auto"/>
            </w:rPr>
            <w:t xml:space="preserve"> </w:t>
          </w:r>
          <w:r>
            <w:rPr>
              <w:rStyle w:val="21"/>
              <w:rFonts w:hint="eastAsia"/>
              <w:highlight w:val="none"/>
              <w:shd w:val="clear" w:color="auto" w:fill="auto"/>
            </w:rPr>
            <w:t>响应文件格式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_Toc145940145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740FB90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"_Toc145940146" </w:instrText>
          </w:r>
          <w:r>
            <w:rPr>
              <w:highlight w:val="none"/>
              <w:shd w:val="clear" w:color="auto" w:fill="auto"/>
            </w:rPr>
            <w:fldChar w:fldCharType="separate"/>
          </w:r>
          <w:r>
            <w:rPr>
              <w:rStyle w:val="21"/>
              <w:rFonts w:hint="eastAsia" w:asciiTheme="minorEastAsia" w:hAnsiTheme="minorEastAsia" w:cstheme="minorEastAsia"/>
              <w:highlight w:val="none"/>
              <w:shd w:val="clear" w:color="auto" w:fill="auto"/>
            </w:rPr>
            <w:t>响应文件封面</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_Toc145940146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25C1CC5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"_Toc145940147" </w:instrText>
          </w:r>
          <w:r>
            <w:rPr>
              <w:highlight w:val="none"/>
              <w:shd w:val="clear" w:color="auto" w:fill="auto"/>
            </w:rPr>
            <w:fldChar w:fldCharType="separate"/>
          </w:r>
          <w:r>
            <w:rPr>
              <w:rStyle w:val="21"/>
              <w:rFonts w:hint="eastAsia" w:ascii="宋体" w:hAnsi="宋体"/>
              <w:highlight w:val="none"/>
              <w:shd w:val="clear" w:color="auto" w:fill="auto"/>
            </w:rPr>
            <w:t>投标函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_Toc145940147 \h </w:instrText>
          </w:r>
          <w:r>
            <w:rPr>
              <w:highlight w:val="none"/>
              <w:shd w:val="clear" w:color="auto" w:fill="auto"/>
            </w:rPr>
            <w:fldChar w:fldCharType="separate"/>
          </w:r>
          <w:r>
            <w:rPr>
              <w:highlight w:val="none"/>
              <w:shd w:val="clear" w:color="auto" w:fill="auto"/>
            </w:rPr>
            <w:t>16</w:t>
          </w:r>
          <w:r>
            <w:rPr>
              <w:highlight w:val="none"/>
              <w:shd w:val="clear" w:color="auto" w:fill="auto"/>
            </w:rPr>
            <w:fldChar w:fldCharType="end"/>
          </w:r>
          <w:r>
            <w:rPr>
              <w:highlight w:val="none"/>
              <w:shd w:val="clear" w:color="auto" w:fill="auto"/>
            </w:rPr>
            <w:fldChar w:fldCharType="end"/>
          </w:r>
        </w:p>
        <w:p w14:paraId="62E1E96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"_Toc145940148" </w:instrText>
          </w:r>
          <w:r>
            <w:rPr>
              <w:highlight w:val="none"/>
              <w:shd w:val="clear" w:color="auto" w:fill="auto"/>
            </w:rPr>
            <w:fldChar w:fldCharType="separate"/>
          </w:r>
          <w:r>
            <w:rPr>
              <w:rStyle w:val="21"/>
              <w:rFonts w:hint="eastAsia" w:ascii="宋体" w:hAnsi="宋体"/>
              <w:highlight w:val="none"/>
              <w:shd w:val="clear" w:color="auto" w:fill="auto"/>
            </w:rPr>
            <w:t>法定代表人身份证明</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_Toc145940148 \h </w:instrText>
          </w:r>
          <w:r>
            <w:rPr>
              <w:highlight w:val="none"/>
              <w:shd w:val="clear" w:color="auto" w:fill="auto"/>
            </w:rPr>
            <w:fldChar w:fldCharType="separate"/>
          </w:r>
          <w:r>
            <w:rPr>
              <w:highlight w:val="none"/>
              <w:shd w:val="clear" w:color="auto" w:fill="auto"/>
            </w:rPr>
            <w:t>17</w:t>
          </w:r>
          <w:r>
            <w:rPr>
              <w:highlight w:val="none"/>
              <w:shd w:val="clear" w:color="auto" w:fill="auto"/>
            </w:rPr>
            <w:fldChar w:fldCharType="end"/>
          </w:r>
          <w:r>
            <w:rPr>
              <w:highlight w:val="none"/>
              <w:shd w:val="clear" w:color="auto" w:fill="auto"/>
            </w:rPr>
            <w:fldChar w:fldCharType="end"/>
          </w:r>
        </w:p>
        <w:p w14:paraId="58AF444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"_Toc145940149" </w:instrText>
          </w:r>
          <w:r>
            <w:rPr>
              <w:highlight w:val="none"/>
              <w:shd w:val="clear" w:color="auto" w:fill="auto"/>
            </w:rPr>
            <w:fldChar w:fldCharType="separate"/>
          </w:r>
          <w:r>
            <w:rPr>
              <w:rStyle w:val="21"/>
              <w:rFonts w:hint="eastAsia" w:ascii="宋体" w:hAnsi="宋体"/>
              <w:b/>
              <w:highlight w:val="none"/>
              <w:shd w:val="clear" w:color="auto" w:fill="auto"/>
            </w:rPr>
            <w:t>授权委托书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_Toc145940149 \h </w:instrText>
          </w:r>
          <w:r>
            <w:rPr>
              <w:highlight w:val="none"/>
              <w:shd w:val="clear" w:color="auto" w:fill="auto"/>
            </w:rPr>
            <w:fldChar w:fldCharType="separate"/>
          </w:r>
          <w:r>
            <w:rPr>
              <w:highlight w:val="none"/>
              <w:shd w:val="clear" w:color="auto" w:fill="auto"/>
            </w:rPr>
            <w:t>18</w:t>
          </w:r>
          <w:r>
            <w:rPr>
              <w:highlight w:val="none"/>
              <w:shd w:val="clear" w:color="auto" w:fill="auto"/>
            </w:rPr>
            <w:fldChar w:fldCharType="end"/>
          </w:r>
          <w:r>
            <w:rPr>
              <w:highlight w:val="none"/>
              <w:shd w:val="clear" w:color="auto" w:fill="auto"/>
            </w:rPr>
            <w:fldChar w:fldCharType="end"/>
          </w:r>
        </w:p>
        <w:p w14:paraId="5C018C3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"_Toc145940150" </w:instrText>
          </w:r>
          <w:r>
            <w:rPr>
              <w:highlight w:val="none"/>
              <w:shd w:val="clear" w:color="auto" w:fill="auto"/>
            </w:rPr>
            <w:fldChar w:fldCharType="separate"/>
          </w:r>
          <w:r>
            <w:rPr>
              <w:rStyle w:val="21"/>
              <w:rFonts w:hint="eastAsia" w:ascii="宋体" w:hAnsi="宋体"/>
              <w:b/>
              <w:highlight w:val="none"/>
              <w:shd w:val="clear" w:color="auto" w:fill="auto"/>
            </w:rPr>
            <w:t>无行贿犯罪记录的承诺函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_Toc145940150 \h </w:instrText>
          </w:r>
          <w:r>
            <w:rPr>
              <w:highlight w:val="none"/>
              <w:shd w:val="clear" w:color="auto" w:fill="auto"/>
            </w:rPr>
            <w:fldChar w:fldCharType="separate"/>
          </w:r>
          <w:r>
            <w:rPr>
              <w:highlight w:val="none"/>
              <w:shd w:val="clear" w:color="auto" w:fill="auto"/>
            </w:rPr>
            <w:t>19</w:t>
          </w:r>
          <w:r>
            <w:rPr>
              <w:highlight w:val="none"/>
              <w:shd w:val="clear" w:color="auto" w:fill="auto"/>
            </w:rPr>
            <w:fldChar w:fldCharType="end"/>
          </w:r>
          <w:r>
            <w:rPr>
              <w:highlight w:val="none"/>
              <w:shd w:val="clear" w:color="auto" w:fill="auto"/>
            </w:rPr>
            <w:fldChar w:fldCharType="end"/>
          </w:r>
        </w:p>
        <w:p w14:paraId="5E50F08E">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"_Toc145940151" </w:instrText>
          </w:r>
          <w:r>
            <w:rPr>
              <w:highlight w:val="none"/>
              <w:shd w:val="clear" w:color="auto" w:fill="auto"/>
            </w:rPr>
            <w:fldChar w:fldCharType="separate"/>
          </w:r>
          <w:r>
            <w:rPr>
              <w:rStyle w:val="21"/>
              <w:rFonts w:hint="eastAsia" w:ascii="宋体" w:hAnsi="宋体"/>
              <w:b/>
              <w:highlight w:val="none"/>
              <w:shd w:val="clear" w:color="auto" w:fill="auto"/>
            </w:rPr>
            <w:t>供应商廉政承诺书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_Toc145940151 \h </w:instrText>
          </w:r>
          <w:r>
            <w:rPr>
              <w:highlight w:val="none"/>
              <w:shd w:val="clear" w:color="auto" w:fill="auto"/>
            </w:rPr>
            <w:fldChar w:fldCharType="separate"/>
          </w:r>
          <w:r>
            <w:rPr>
              <w:highlight w:val="none"/>
              <w:shd w:val="clear" w:color="auto" w:fill="auto"/>
            </w:rPr>
            <w:t>20</w:t>
          </w:r>
          <w:r>
            <w:rPr>
              <w:highlight w:val="none"/>
              <w:shd w:val="clear" w:color="auto" w:fill="auto"/>
            </w:rPr>
            <w:fldChar w:fldCharType="end"/>
          </w:r>
          <w:r>
            <w:rPr>
              <w:highlight w:val="none"/>
              <w:shd w:val="clear" w:color="auto" w:fill="auto"/>
            </w:rPr>
            <w:fldChar w:fldCharType="end"/>
          </w:r>
        </w:p>
        <w:p w14:paraId="3E267D6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"_Toc145940152" </w:instrText>
          </w:r>
          <w:r>
            <w:rPr>
              <w:highlight w:val="none"/>
              <w:shd w:val="clear" w:color="auto" w:fill="auto"/>
            </w:rPr>
            <w:fldChar w:fldCharType="separate"/>
          </w:r>
          <w:r>
            <w:rPr>
              <w:rStyle w:val="21"/>
              <w:rFonts w:hint="eastAsia" w:ascii="宋体" w:hAnsi="宋体"/>
              <w:highlight w:val="none"/>
              <w:shd w:val="clear" w:color="auto" w:fill="auto"/>
            </w:rPr>
            <w:t>报价函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_Toc145940152 \h </w:instrText>
          </w:r>
          <w:r>
            <w:rPr>
              <w:highlight w:val="none"/>
              <w:shd w:val="clear" w:color="auto" w:fill="auto"/>
            </w:rPr>
            <w:fldChar w:fldCharType="separate"/>
          </w:r>
          <w:r>
            <w:rPr>
              <w:highlight w:val="none"/>
              <w:shd w:val="clear" w:color="auto" w:fill="auto"/>
            </w:rPr>
            <w:t>21</w:t>
          </w:r>
          <w:r>
            <w:rPr>
              <w:highlight w:val="none"/>
              <w:shd w:val="clear" w:color="auto" w:fill="auto"/>
            </w:rPr>
            <w:fldChar w:fldCharType="end"/>
          </w:r>
          <w:r>
            <w:rPr>
              <w:highlight w:val="none"/>
              <w:shd w:val="clear" w:color="auto" w:fill="auto"/>
            </w:rPr>
            <w:fldChar w:fldCharType="end"/>
          </w:r>
        </w:p>
        <w:p w14:paraId="0FC1CA4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"_Toc145940153" </w:instrText>
          </w:r>
          <w:r>
            <w:rPr>
              <w:highlight w:val="none"/>
              <w:shd w:val="clear" w:color="auto" w:fill="auto"/>
            </w:rPr>
            <w:fldChar w:fldCharType="separate"/>
          </w:r>
          <w:r>
            <w:rPr>
              <w:rStyle w:val="21"/>
              <w:rFonts w:hint="eastAsia" w:ascii="宋体" w:hAnsi="宋体"/>
              <w:highlight w:val="none"/>
              <w:shd w:val="clear" w:color="auto" w:fill="auto"/>
            </w:rPr>
            <w:t>分项报价明细表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_Toc145940153 \h </w:instrText>
          </w:r>
          <w:r>
            <w:rPr>
              <w:highlight w:val="none"/>
              <w:shd w:val="clear" w:color="auto" w:fill="auto"/>
            </w:rPr>
            <w:fldChar w:fldCharType="separate"/>
          </w:r>
          <w:r>
            <w:rPr>
              <w:highlight w:val="none"/>
              <w:shd w:val="clear" w:color="auto" w:fill="auto"/>
            </w:rPr>
            <w:t>22</w:t>
          </w:r>
          <w:r>
            <w:rPr>
              <w:highlight w:val="none"/>
              <w:shd w:val="clear" w:color="auto" w:fill="auto"/>
            </w:rPr>
            <w:fldChar w:fldCharType="end"/>
          </w:r>
          <w:r>
            <w:rPr>
              <w:highlight w:val="none"/>
              <w:shd w:val="clear" w:color="auto" w:fill="auto"/>
            </w:rPr>
            <w:fldChar w:fldCharType="end"/>
          </w:r>
        </w:p>
        <w:p w14:paraId="3B75D1B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"_Toc145940154" </w:instrText>
          </w:r>
          <w:r>
            <w:rPr>
              <w:highlight w:val="none"/>
              <w:shd w:val="clear" w:color="auto" w:fill="auto"/>
            </w:rPr>
            <w:fldChar w:fldCharType="separate"/>
          </w:r>
          <w:r>
            <w:rPr>
              <w:rStyle w:val="21"/>
              <w:rFonts w:hint="eastAsia" w:ascii="宋体" w:hAnsi="宋体"/>
              <w:b/>
              <w:highlight w:val="none"/>
              <w:shd w:val="clear" w:color="auto" w:fill="auto"/>
            </w:rPr>
            <w:t>技术、服务响应表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_Toc145940154 \h </w:instrText>
          </w:r>
          <w:r>
            <w:rPr>
              <w:highlight w:val="none"/>
              <w:shd w:val="clear" w:color="auto" w:fill="auto"/>
            </w:rPr>
            <w:fldChar w:fldCharType="separate"/>
          </w:r>
          <w:r>
            <w:rPr>
              <w:highlight w:val="none"/>
              <w:shd w:val="clear" w:color="auto" w:fill="auto"/>
            </w:rPr>
            <w:t>23</w:t>
          </w:r>
          <w:r>
            <w:rPr>
              <w:highlight w:val="none"/>
              <w:shd w:val="clear" w:color="auto" w:fill="auto"/>
            </w:rPr>
            <w:fldChar w:fldCharType="end"/>
          </w:r>
          <w:r>
            <w:rPr>
              <w:highlight w:val="none"/>
              <w:shd w:val="clear" w:color="auto" w:fill="auto"/>
            </w:rPr>
            <w:fldChar w:fldCharType="end"/>
          </w:r>
        </w:p>
        <w:p w14:paraId="190D39AD">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"_Toc145940155" </w:instrText>
          </w:r>
          <w:r>
            <w:rPr>
              <w:highlight w:val="none"/>
              <w:shd w:val="clear" w:color="auto" w:fill="auto"/>
            </w:rPr>
            <w:fldChar w:fldCharType="separate"/>
          </w:r>
          <w:r>
            <w:rPr>
              <w:rStyle w:val="21"/>
              <w:rFonts w:hint="eastAsia" w:ascii="宋体" w:hAnsi="宋体"/>
              <w:kern w:val="0"/>
              <w:highlight w:val="none"/>
              <w:shd w:val="clear" w:color="auto" w:fill="auto"/>
            </w:rPr>
            <w:t>商务应答表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_Toc145940155 \h </w:instrText>
          </w:r>
          <w:r>
            <w:rPr>
              <w:highlight w:val="none"/>
              <w:shd w:val="clear" w:color="auto" w:fill="auto"/>
            </w:rPr>
            <w:fldChar w:fldCharType="separate"/>
          </w:r>
          <w:r>
            <w:rPr>
              <w:highlight w:val="none"/>
              <w:shd w:val="clear" w:color="auto" w:fill="auto"/>
            </w:rPr>
            <w:t>24</w:t>
          </w:r>
          <w:r>
            <w:rPr>
              <w:highlight w:val="none"/>
              <w:shd w:val="clear" w:color="auto" w:fill="auto"/>
            </w:rPr>
            <w:fldChar w:fldCharType="end"/>
          </w:r>
          <w:r>
            <w:rPr>
              <w:highlight w:val="none"/>
              <w:shd w:val="clear" w:color="auto" w:fill="auto"/>
            </w:rPr>
            <w:fldChar w:fldCharType="end"/>
          </w:r>
        </w:p>
        <w:p w14:paraId="08BE147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"_Toc145940156" </w:instrText>
          </w:r>
          <w:r>
            <w:rPr>
              <w:highlight w:val="none"/>
              <w:shd w:val="clear" w:color="auto" w:fill="auto"/>
            </w:rPr>
            <w:fldChar w:fldCharType="separate"/>
          </w:r>
          <w:r>
            <w:rPr>
              <w:rStyle w:val="21"/>
              <w:rFonts w:hint="eastAsia" w:ascii="宋体" w:hAnsi="宋体"/>
              <w:kern w:val="0"/>
              <w:highlight w:val="none"/>
              <w:shd w:val="clear" w:color="auto" w:fill="auto"/>
            </w:rPr>
            <w:t>供应商针对本次采购项目的服务方案及承诺</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_Toc145940156 \h </w:instrText>
          </w:r>
          <w:r>
            <w:rPr>
              <w:highlight w:val="none"/>
              <w:shd w:val="clear" w:color="auto" w:fill="auto"/>
            </w:rPr>
            <w:fldChar w:fldCharType="separate"/>
          </w:r>
          <w:r>
            <w:rPr>
              <w:highlight w:val="none"/>
              <w:shd w:val="clear" w:color="auto" w:fill="auto"/>
            </w:rPr>
            <w:t>25</w:t>
          </w:r>
          <w:r>
            <w:rPr>
              <w:highlight w:val="none"/>
              <w:shd w:val="clear" w:color="auto" w:fill="auto"/>
            </w:rPr>
            <w:fldChar w:fldCharType="end"/>
          </w:r>
          <w:r>
            <w:rPr>
              <w:highlight w:val="none"/>
              <w:shd w:val="clear" w:color="auto" w:fill="auto"/>
            </w:rPr>
            <w:fldChar w:fldCharType="end"/>
          </w:r>
        </w:p>
        <w:p w14:paraId="6A42775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"_Toc145940157" </w:instrText>
          </w:r>
          <w:r>
            <w:rPr>
              <w:highlight w:val="none"/>
              <w:shd w:val="clear" w:color="auto" w:fill="auto"/>
            </w:rPr>
            <w:fldChar w:fldCharType="separate"/>
          </w:r>
          <w:r>
            <w:rPr>
              <w:rStyle w:val="21"/>
              <w:rFonts w:hint="eastAsia" w:ascii="宋体" w:hAnsi="宋体"/>
              <w:kern w:val="0"/>
              <w:highlight w:val="none"/>
              <w:shd w:val="clear" w:color="auto" w:fill="auto"/>
            </w:rPr>
            <w:t>其他（申请人认为需补充的材料）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_Toc145940157 \h </w:instrText>
          </w:r>
          <w:r>
            <w:rPr>
              <w:highlight w:val="none"/>
              <w:shd w:val="clear" w:color="auto" w:fill="auto"/>
            </w:rPr>
            <w:fldChar w:fldCharType="separate"/>
          </w:r>
          <w:r>
            <w:rPr>
              <w:highlight w:val="none"/>
              <w:shd w:val="clear" w:color="auto" w:fill="auto"/>
            </w:rPr>
            <w:t>25</w:t>
          </w:r>
          <w:r>
            <w:rPr>
              <w:highlight w:val="none"/>
              <w:shd w:val="clear" w:color="auto" w:fill="auto"/>
            </w:rPr>
            <w:fldChar w:fldCharType="end"/>
          </w:r>
          <w:r>
            <w:rPr>
              <w:highlight w:val="none"/>
              <w:shd w:val="clear" w:color="auto" w:fill="auto"/>
            </w:rPr>
            <w:fldChar w:fldCharType="end"/>
          </w:r>
        </w:p>
        <w:p w14:paraId="4DEE23B9">
          <w:pPr>
            <w:keepNext w:val="0"/>
            <w:keepLines w:val="0"/>
            <w:pageBreakBefore w:val="0"/>
            <w:widowControl w:val="0"/>
            <w:kinsoku/>
            <w:wordWrap/>
            <w:overflowPunct/>
            <w:topLinePunct w:val="0"/>
            <w:autoSpaceDE/>
            <w:autoSpaceDN/>
            <w:bidi w:val="0"/>
            <w:adjustRightInd/>
            <w:snapToGrid/>
            <w:spacing w:line="420" w:lineRule="exact"/>
            <w:textAlignment w:val="auto"/>
          </w:pPr>
          <w:r>
            <w:rPr>
              <w:b/>
              <w:bCs/>
              <w:highlight w:val="none"/>
              <w:shd w:val="clear" w:color="auto" w:fill="auto"/>
              <w:lang w:val="zh-CN"/>
            </w:rPr>
            <w:fldChar w:fldCharType="end"/>
          </w:r>
        </w:p>
      </w:sdtContent>
    </w:sdt>
    <w:p w14:paraId="38DDBDAF">
      <w:pPr>
        <w:pStyle w:val="2"/>
        <w:spacing w:line="360" w:lineRule="auto"/>
        <w:jc w:val="center"/>
        <w:rPr>
          <w:highlight w:val="none"/>
        </w:rPr>
      </w:pPr>
      <w:bookmarkStart w:id="0" w:name="_Toc145940131"/>
      <w:r>
        <w:rPr>
          <w:rFonts w:hint="eastAsia"/>
        </w:rPr>
        <w:t>第一章 谈判邀请</w:t>
      </w:r>
      <w:bookmarkEnd w:id="0"/>
    </w:p>
    <w:p w14:paraId="0BB31B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highlight w:val="none"/>
          <w:u w:val="none"/>
          <w:lang w:eastAsia="zh-CN"/>
        </w:rPr>
        <w:t>梓潼县中医院</w:t>
      </w:r>
      <w:r>
        <w:rPr>
          <w:rFonts w:hint="eastAsia" w:asciiTheme="minorEastAsia" w:hAnsiTheme="minorEastAsia"/>
          <w:sz w:val="24"/>
          <w:szCs w:val="24"/>
          <w:highlight w:val="none"/>
        </w:rPr>
        <w:t>拟通过谈判方式公开、公平、公正选取供应商服务，负责</w:t>
      </w:r>
      <w:r>
        <w:rPr>
          <w:rFonts w:hint="eastAsia" w:asciiTheme="minorEastAsia" w:hAnsiTheme="minorEastAsia"/>
          <w:sz w:val="24"/>
          <w:szCs w:val="24"/>
          <w:highlight w:val="none"/>
          <w:lang w:eastAsia="zh-CN"/>
        </w:rPr>
        <w:t>本</w:t>
      </w:r>
      <w:r>
        <w:rPr>
          <w:rFonts w:hint="eastAsia" w:asciiTheme="minorEastAsia" w:hAnsiTheme="minorEastAsia"/>
          <w:sz w:val="24"/>
          <w:szCs w:val="24"/>
          <w:highlight w:val="none"/>
        </w:rPr>
        <w:t>单位</w:t>
      </w:r>
      <w:r>
        <w:rPr>
          <w:rFonts w:hint="eastAsia" w:asciiTheme="minorEastAsia" w:hAnsiTheme="minorEastAsia"/>
          <w:sz w:val="24"/>
          <w:szCs w:val="24"/>
          <w:highlight w:val="none"/>
          <w:u w:val="single"/>
          <w:lang w:val="en-US" w:eastAsia="zh-CN"/>
        </w:rPr>
        <w:t xml:space="preserve"> 梓潼县中医院中央空调风系统清洗消毒服务项目</w:t>
      </w:r>
      <w:r>
        <w:rPr>
          <w:rFonts w:hint="eastAsia" w:asciiTheme="minorEastAsia" w:hAnsiTheme="minorEastAsia"/>
          <w:sz w:val="24"/>
          <w:szCs w:val="24"/>
          <w:highlight w:val="none"/>
        </w:rPr>
        <w:t>事宜。兹邀请不少于三家符合要求的名称供</w:t>
      </w:r>
      <w:r>
        <w:rPr>
          <w:rFonts w:hint="eastAsia" w:asciiTheme="minorEastAsia" w:hAnsiTheme="minorEastAsia"/>
          <w:sz w:val="24"/>
          <w:szCs w:val="24"/>
        </w:rPr>
        <w:t>应商参加谈判。</w:t>
      </w:r>
    </w:p>
    <w:p w14:paraId="5B80FB5A">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5307105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highlight w:val="none"/>
          <w:u w:val="single"/>
        </w:rPr>
      </w:pPr>
      <w:r>
        <w:rPr>
          <w:rFonts w:hint="eastAsia" w:asciiTheme="minorEastAsia" w:hAnsiTheme="minorEastAsia"/>
          <w:b/>
          <w:sz w:val="24"/>
          <w:szCs w:val="24"/>
          <w:highlight w:val="none"/>
        </w:rPr>
        <w:t>二、谈判项目名称：</w:t>
      </w:r>
      <w:r>
        <w:rPr>
          <w:rFonts w:hint="eastAsia" w:asciiTheme="minorEastAsia" w:hAnsiTheme="minorEastAsia"/>
          <w:sz w:val="24"/>
          <w:szCs w:val="24"/>
          <w:highlight w:val="none"/>
          <w:u w:val="single"/>
          <w:lang w:val="en-US" w:eastAsia="zh-CN"/>
        </w:rPr>
        <w:t xml:space="preserve">梓潼县中医院中央空调风系统清洗消毒服务项目  </w:t>
      </w:r>
    </w:p>
    <w:p w14:paraId="62539FD3">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sz w:val="24"/>
          <w:szCs w:val="24"/>
        </w:rPr>
      </w:pPr>
      <w:r>
        <w:rPr>
          <w:rFonts w:hint="eastAsia" w:asciiTheme="minorEastAsia" w:hAnsiTheme="minorEastAsia"/>
          <w:b/>
          <w:sz w:val="24"/>
          <w:szCs w:val="24"/>
          <w:highlight w:val="none"/>
        </w:rPr>
        <w:t>三、采购金额：</w:t>
      </w:r>
      <w:r>
        <w:rPr>
          <w:rFonts w:hint="eastAsia" w:asciiTheme="minorEastAsia" w:hAnsiTheme="minorEastAsia"/>
          <w:sz w:val="24"/>
          <w:szCs w:val="24"/>
          <w:highlight w:val="none"/>
          <w:u w:val="single"/>
          <w:lang w:val="en-US" w:eastAsia="zh-CN"/>
        </w:rPr>
        <w:t xml:space="preserve">12000.00 </w:t>
      </w:r>
      <w:r>
        <w:rPr>
          <w:rFonts w:hint="eastAsia" w:asciiTheme="minorEastAsia" w:hAnsiTheme="minorEastAsia"/>
          <w:sz w:val="24"/>
          <w:szCs w:val="24"/>
          <w:highlight w:val="none"/>
          <w:u w:val="single"/>
        </w:rPr>
        <w:t>元整</w:t>
      </w:r>
      <w:r>
        <w:rPr>
          <w:rFonts w:hint="eastAsia" w:asciiTheme="minorEastAsia" w:hAnsiTheme="minorEastAsia"/>
          <w:sz w:val="24"/>
          <w:szCs w:val="24"/>
          <w:lang w:val="en-US" w:eastAsia="zh-CN"/>
        </w:rPr>
        <w:t xml:space="preserve">（本次报价分为 2 次报价，第 1 次报价响应文件报价 </w:t>
      </w:r>
    </w:p>
    <w:p w14:paraId="5EB41B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heme="minorEastAsia" w:hAnsiTheme="minorEastAsia" w:eastAsiaTheme="minorEastAsia"/>
          <w:sz w:val="24"/>
          <w:szCs w:val="24"/>
          <w:highlight w:val="yellow"/>
          <w:u w:val="single"/>
          <w:lang w:val="en-US" w:eastAsia="zh-CN"/>
        </w:rPr>
      </w:pPr>
      <w:r>
        <w:rPr>
          <w:rFonts w:hint="eastAsia" w:asciiTheme="minorEastAsia" w:hAnsiTheme="minorEastAsia"/>
          <w:sz w:val="24"/>
          <w:szCs w:val="24"/>
          <w:lang w:val="en-US" w:eastAsia="zh-CN"/>
        </w:rPr>
        <w:t>不得超过招标控制价，第 2 次现场报价不得高于第 1 次响应文件报价,否则作为废标处理。）</w:t>
      </w:r>
    </w:p>
    <w:p w14:paraId="24ECD49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p>
    <w:p w14:paraId="14EB641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41FA377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3C3E95D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7CE2CA8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41532A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5BFC6B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31CC24D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4C7EA1F9">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Theme="minorEastAsia" w:hAnsiTheme="minorEastAsia"/>
          <w:sz w:val="24"/>
          <w:szCs w:val="24"/>
          <w:u w:val="single"/>
        </w:rPr>
      </w:pPr>
      <w:r>
        <w:rPr>
          <w:rFonts w:hint="eastAsia" w:asciiTheme="minorEastAsia" w:hAnsiTheme="minorEastAsia"/>
          <w:b/>
          <w:sz w:val="24"/>
          <w:szCs w:val="24"/>
        </w:rPr>
        <w:t>五、谈判邀请方式：</w:t>
      </w:r>
      <w:r>
        <w:rPr>
          <w:rFonts w:hint="eastAsia" w:asciiTheme="minorEastAsia" w:hAnsiTheme="minorEastAsia"/>
          <w:b/>
          <w:sz w:val="24"/>
          <w:szCs w:val="24"/>
          <w:lang w:eastAsia="zh-CN"/>
        </w:rPr>
        <w:t>梓潼县中医院官方网站挂网</w:t>
      </w:r>
      <w:r>
        <w:rPr>
          <w:rFonts w:hint="eastAsia" w:asciiTheme="minorEastAsia" w:hAnsiTheme="minorEastAsia"/>
          <w:b/>
          <w:sz w:val="24"/>
          <w:szCs w:val="24"/>
        </w:rPr>
        <w:t>的方式邀请潜在的供应商参与。</w:t>
      </w:r>
    </w:p>
    <w:p w14:paraId="28EC783B">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1ED4B4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 xml:space="preserve">6 </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24 </w:t>
      </w:r>
      <w:r>
        <w:rPr>
          <w:rFonts w:hint="eastAsia" w:asciiTheme="minorEastAsia" w:hAnsiTheme="minorEastAsia"/>
          <w:sz w:val="24"/>
          <w:szCs w:val="24"/>
        </w:rPr>
        <w:t>日至202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 xml:space="preserve">7 </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2 </w:t>
      </w:r>
      <w:r>
        <w:rPr>
          <w:rFonts w:hint="eastAsia" w:asciiTheme="minorEastAsia" w:hAnsiTheme="minorEastAsia"/>
          <w:sz w:val="24"/>
          <w:szCs w:val="24"/>
        </w:rPr>
        <w:t>日上午9:00-12:00，下午14:</w:t>
      </w:r>
      <w:r>
        <w:rPr>
          <w:rFonts w:hint="eastAsia" w:asciiTheme="minorEastAsia" w:hAnsiTheme="minorEastAsia"/>
          <w:sz w:val="24"/>
          <w:szCs w:val="24"/>
          <w:lang w:val="en-US" w:eastAsia="zh-CN"/>
        </w:rPr>
        <w:t>3</w:t>
      </w:r>
      <w:r>
        <w:rPr>
          <w:rFonts w:hint="eastAsia" w:asciiTheme="minorEastAsia" w:hAnsiTheme="minorEastAsia"/>
          <w:sz w:val="24"/>
          <w:szCs w:val="24"/>
        </w:rPr>
        <w:t>0</w:t>
      </w:r>
      <w:r>
        <w:rPr>
          <w:rFonts w:hint="eastAsia" w:asciiTheme="minorEastAsia" w:hAnsiTheme="minorEastAsia"/>
          <w:color w:val="000000" w:themeColor="text1"/>
          <w:sz w:val="24"/>
          <w:szCs w:val="24"/>
          <w14:textFill>
            <w14:solidFill>
              <w14:schemeClr w14:val="tx1"/>
            </w14:solidFill>
          </w14:textFill>
        </w:rPr>
        <w:t>-17:00（北京时间）</w:t>
      </w:r>
    </w:p>
    <w:p w14:paraId="66C785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w:t>
      </w:r>
      <w:r>
        <w:rPr>
          <w:rFonts w:hint="eastAsia" w:asciiTheme="minorEastAsia" w:hAnsiTheme="minorEastAsia"/>
          <w:color w:val="000000" w:themeColor="text1"/>
          <w:sz w:val="24"/>
          <w:szCs w:val="24"/>
          <w:lang w:eastAsia="zh-CN"/>
          <w14:textFill>
            <w14:solidFill>
              <w14:schemeClr w14:val="tx1"/>
            </w14:solidFill>
          </w14:textFill>
        </w:rPr>
        <w:t>方式</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highlight w:val="none"/>
          <w:u w:val="single"/>
          <w:lang w:eastAsia="zh-CN"/>
          <w14:textFill>
            <w14:solidFill>
              <w14:schemeClr w14:val="tx1"/>
            </w14:solidFill>
          </w14:textFill>
        </w:rPr>
        <w:t>自行下载</w:t>
      </w:r>
    </w:p>
    <w:p w14:paraId="63864C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3.</w:t>
      </w:r>
      <w:r>
        <w:rPr>
          <w:rFonts w:hint="eastAsia" w:asciiTheme="minorEastAsia" w:hAnsiTheme="minorEastAsia"/>
          <w:sz w:val="24"/>
          <w:szCs w:val="24"/>
          <w:lang w:val="en-US" w:eastAsia="zh-CN"/>
        </w:rPr>
        <w:t xml:space="preserve">报名截止时间：2025 年7月2 日 12：00。 </w:t>
      </w:r>
    </w:p>
    <w:p w14:paraId="39042E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lang w:val="en-US" w:eastAsia="zh-CN"/>
        </w:rPr>
        <w:t>4.报名方式： 邮箱报名：</w:t>
      </w:r>
      <w:r>
        <w:rPr>
          <w:rFonts w:hint="eastAsia" w:asciiTheme="minorEastAsia" w:hAnsiTheme="minorEastAsia"/>
          <w:color w:val="000000" w:themeColor="text1"/>
          <w:sz w:val="24"/>
          <w:szCs w:val="24"/>
          <w:lang w:val="en-US" w:eastAsia="zh-CN"/>
          <w14:textFill>
            <w14:solidFill>
              <w14:schemeClr w14:val="tx1"/>
            </w14:solidFill>
          </w14:textFill>
        </w:rPr>
        <w:t>445234172@qq.com</w:t>
      </w:r>
      <w:r>
        <w:rPr>
          <w:rFonts w:hint="eastAsia" w:asciiTheme="minorEastAsia" w:hAnsiTheme="minorEastAsia"/>
          <w:sz w:val="24"/>
          <w:szCs w:val="24"/>
          <w:lang w:val="en-US" w:eastAsia="zh-CN"/>
        </w:rPr>
        <w:t>(报名时上传公司资质压 缩文件，邮件名为：梓潼县中医院中央空调风系统清洗消毒服务项目 报名文件+公司全称+联系人及电话)</w:t>
      </w:r>
    </w:p>
    <w:p w14:paraId="670B09C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4456032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谈判响应文件递交截止时间：</w:t>
      </w:r>
      <w:r>
        <w:rPr>
          <w:rFonts w:hint="eastAsia" w:asciiTheme="minorEastAsia" w:hAnsiTheme="minorEastAsia"/>
          <w:sz w:val="24"/>
          <w:szCs w:val="24"/>
          <w:lang w:val="en-US" w:eastAsia="zh-CN"/>
        </w:rPr>
        <w:t>2025年 7  月 2日 15时 20  分（</w:t>
      </w:r>
      <w:r>
        <w:rPr>
          <w:rFonts w:hint="eastAsia" w:asciiTheme="minorEastAsia" w:hAnsiTheme="minorEastAsia"/>
          <w:sz w:val="24"/>
          <w:szCs w:val="24"/>
        </w:rPr>
        <w:t>北京时间）</w:t>
      </w:r>
    </w:p>
    <w:p w14:paraId="3A7576EB">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sz w:val="24"/>
          <w:szCs w:val="24"/>
        </w:rPr>
        <w:t>梓潼县</w:t>
      </w:r>
      <w:r>
        <w:rPr>
          <w:rFonts w:hint="eastAsia" w:asciiTheme="minorEastAsia" w:hAnsiTheme="minorEastAsia"/>
          <w:sz w:val="24"/>
          <w:szCs w:val="24"/>
          <w:lang w:eastAsia="zh-CN"/>
        </w:rPr>
        <w:t>中</w:t>
      </w:r>
      <w:r>
        <w:rPr>
          <w:rFonts w:hint="eastAsia" w:asciiTheme="minorEastAsia" w:hAnsiTheme="minorEastAsia"/>
          <w:sz w:val="24"/>
          <w:szCs w:val="24"/>
        </w:rPr>
        <w:t>医院</w:t>
      </w:r>
      <w:r>
        <w:rPr>
          <w:rFonts w:hint="eastAsia" w:asciiTheme="minorEastAsia" w:hAnsiTheme="minorEastAsia"/>
          <w:sz w:val="24"/>
          <w:szCs w:val="24"/>
          <w:lang w:eastAsia="zh-CN"/>
        </w:rPr>
        <w:t>门诊三楼学术厅</w:t>
      </w:r>
    </w:p>
    <w:p w14:paraId="56F7457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6A79AAC4">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7482FB4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5E6629B0">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0E6C88A6">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3EDEAF0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6CEBA8C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15984670200</w:t>
      </w:r>
      <w:r>
        <w:rPr>
          <w:sz w:val="24"/>
          <w:szCs w:val="24"/>
        </w:rPr>
        <w:br w:type="page"/>
      </w:r>
    </w:p>
    <w:p w14:paraId="709E4488">
      <w:pPr>
        <w:pStyle w:val="2"/>
        <w:spacing w:after="0" w:line="360" w:lineRule="auto"/>
        <w:jc w:val="center"/>
      </w:pPr>
      <w:bookmarkStart w:id="1" w:name="_Toc145940132"/>
      <w:r>
        <w:rPr>
          <w:rFonts w:hint="eastAsia"/>
        </w:rPr>
        <w:t>第二章谈判申请人须知</w:t>
      </w:r>
      <w:bookmarkEnd w:id="1"/>
    </w:p>
    <w:p w14:paraId="27D4828D">
      <w:pPr>
        <w:spacing w:line="360" w:lineRule="auto"/>
        <w:jc w:val="center"/>
        <w:rPr>
          <w:b/>
          <w:sz w:val="32"/>
        </w:rPr>
      </w:pPr>
      <w:bookmarkStart w:id="2" w:name="_Toc34296346"/>
      <w:r>
        <w:rPr>
          <w:rFonts w:hint="eastAsia"/>
          <w:b/>
          <w:sz w:val="32"/>
        </w:rPr>
        <w:t>谈判申请人须知前附表</w:t>
      </w:r>
      <w:bookmarkEnd w:id="2"/>
    </w:p>
    <w:tbl>
      <w:tblPr>
        <w:tblStyle w:val="18"/>
        <w:tblW w:w="90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478"/>
        <w:gridCol w:w="5862"/>
      </w:tblGrid>
      <w:tr w14:paraId="6A11E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3" w:type="dxa"/>
            <w:vAlign w:val="center"/>
          </w:tcPr>
          <w:p w14:paraId="6A6F0A5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2478" w:type="dxa"/>
            <w:vAlign w:val="center"/>
          </w:tcPr>
          <w:p w14:paraId="335AC64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62" w:type="dxa"/>
            <w:vAlign w:val="center"/>
          </w:tcPr>
          <w:p w14:paraId="3FBB4E1B">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672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E5CE57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78" w:type="dxa"/>
            <w:vAlign w:val="center"/>
          </w:tcPr>
          <w:p w14:paraId="0004419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62" w:type="dxa"/>
            <w:vAlign w:val="center"/>
          </w:tcPr>
          <w:p w14:paraId="2EC2F8C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188CA2F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87C011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w:t>
            </w:r>
            <w:r>
              <w:rPr>
                <w:rFonts w:hint="eastAsia" w:ascii="宋体" w:hAnsi="宋体" w:eastAsia="宋体" w:cs="宋体"/>
                <w:color w:val="000000" w:themeColor="text1"/>
                <w:sz w:val="24"/>
                <w:szCs w:val="24"/>
                <w:u w:val="none"/>
                <w14:textFill>
                  <w14:solidFill>
                    <w14:schemeClr w14:val="tx1"/>
                  </w14:solidFill>
                </w14:textFill>
              </w:rPr>
              <w:t>老师</w:t>
            </w:r>
          </w:p>
          <w:p w14:paraId="440475E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宋体" w:hAnsi="宋体" w:eastAsia="宋体" w:cs="宋体"/>
                <w:kern w:val="0"/>
                <w:sz w:val="24"/>
                <w:szCs w:val="24"/>
                <w:u w:val="none"/>
                <w:lang w:val="en-US" w:eastAsia="zh-CN"/>
              </w:rPr>
              <w:t xml:space="preserve"> 15984670200</w:t>
            </w:r>
          </w:p>
        </w:tc>
      </w:tr>
      <w:tr w14:paraId="45DE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3" w:type="dxa"/>
            <w:vAlign w:val="center"/>
          </w:tcPr>
          <w:p w14:paraId="1D4B7B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78" w:type="dxa"/>
            <w:vAlign w:val="center"/>
          </w:tcPr>
          <w:p w14:paraId="68BAF79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62" w:type="dxa"/>
            <w:vAlign w:val="center"/>
          </w:tcPr>
          <w:p w14:paraId="5E2926AC">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梓潼县中医院中央空调风系统清洗消毒服务项目</w:t>
            </w:r>
          </w:p>
        </w:tc>
      </w:tr>
      <w:tr w14:paraId="4C74B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83" w:type="dxa"/>
            <w:vAlign w:val="center"/>
          </w:tcPr>
          <w:p w14:paraId="25CBC38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78" w:type="dxa"/>
            <w:vAlign w:val="center"/>
          </w:tcPr>
          <w:p w14:paraId="4AFE5D7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62" w:type="dxa"/>
            <w:vAlign w:val="center"/>
          </w:tcPr>
          <w:p w14:paraId="7B20D48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梓潼县中医院中央空调风系统清洗消毒服务项目</w:t>
            </w:r>
          </w:p>
        </w:tc>
      </w:tr>
      <w:tr w14:paraId="5E587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187F83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478" w:type="dxa"/>
            <w:vAlign w:val="center"/>
          </w:tcPr>
          <w:p w14:paraId="3DD519D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62" w:type="dxa"/>
            <w:vAlign w:val="center"/>
          </w:tcPr>
          <w:p w14:paraId="1D511061">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66895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3" w:type="dxa"/>
            <w:vAlign w:val="center"/>
          </w:tcPr>
          <w:p w14:paraId="6405C1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478" w:type="dxa"/>
            <w:vAlign w:val="center"/>
          </w:tcPr>
          <w:p w14:paraId="7B0B1F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62" w:type="dxa"/>
            <w:vAlign w:val="center"/>
          </w:tcPr>
          <w:p w14:paraId="76A6A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w:t>
            </w:r>
            <w:r>
              <w:rPr>
                <w:rFonts w:hint="eastAsia" w:ascii="宋体" w:hAnsi="宋体" w:eastAsia="宋体" w:cs="宋体"/>
                <w:sz w:val="24"/>
                <w:szCs w:val="24"/>
                <w:highlight w:val="none"/>
                <w:lang w:eastAsia="zh-CN"/>
              </w:rPr>
              <w:t>壹</w:t>
            </w:r>
            <w:r>
              <w:rPr>
                <w:rFonts w:hint="eastAsia" w:ascii="宋体" w:hAnsi="宋体" w:eastAsia="宋体" w:cs="宋体"/>
                <w:sz w:val="24"/>
                <w:szCs w:val="24"/>
                <w:highlight w:val="none"/>
              </w:rPr>
              <w:t>份。</w:t>
            </w:r>
          </w:p>
        </w:tc>
      </w:tr>
      <w:tr w14:paraId="256B5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3" w:type="dxa"/>
            <w:vAlign w:val="center"/>
          </w:tcPr>
          <w:p w14:paraId="4E04135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478" w:type="dxa"/>
            <w:vAlign w:val="center"/>
          </w:tcPr>
          <w:p w14:paraId="536B9C1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62" w:type="dxa"/>
            <w:vAlign w:val="center"/>
          </w:tcPr>
          <w:p w14:paraId="6FDCF7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155BC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3B50519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478" w:type="dxa"/>
            <w:vAlign w:val="center"/>
          </w:tcPr>
          <w:p w14:paraId="4F4DD4D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62" w:type="dxa"/>
            <w:vAlign w:val="center"/>
          </w:tcPr>
          <w:p w14:paraId="27351A45">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15E8D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26599B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478" w:type="dxa"/>
            <w:vAlign w:val="center"/>
          </w:tcPr>
          <w:p w14:paraId="581218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62" w:type="dxa"/>
            <w:vAlign w:val="center"/>
          </w:tcPr>
          <w:p w14:paraId="503108D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77BB3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83" w:type="dxa"/>
            <w:vAlign w:val="center"/>
          </w:tcPr>
          <w:p w14:paraId="04B7465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478" w:type="dxa"/>
            <w:vAlign w:val="center"/>
          </w:tcPr>
          <w:p w14:paraId="5463F80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62" w:type="dxa"/>
            <w:vAlign w:val="center"/>
          </w:tcPr>
          <w:p w14:paraId="5C6CDF09">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25D2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140473B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8" w:type="dxa"/>
            <w:vAlign w:val="center"/>
          </w:tcPr>
          <w:p w14:paraId="659ABBB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62" w:type="dxa"/>
            <w:vAlign w:val="center"/>
          </w:tcPr>
          <w:p w14:paraId="5128F31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谈判响应文件递交截止时间：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 xml:space="preserve"> 20 </w:t>
            </w:r>
            <w:r>
              <w:rPr>
                <w:rFonts w:hint="eastAsia" w:ascii="宋体" w:hAnsi="宋体" w:eastAsia="宋体" w:cs="宋体"/>
                <w:sz w:val="24"/>
                <w:szCs w:val="24"/>
                <w:highlight w:val="none"/>
                <w:lang w:val="en-US" w:eastAsia="zh-CN"/>
              </w:rPr>
              <w:t>分</w:t>
            </w:r>
          </w:p>
          <w:p w14:paraId="1E8161F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Theme="minorEastAsia" w:hAnsiTheme="minorEastAsia"/>
                <w:sz w:val="24"/>
                <w:szCs w:val="24"/>
              </w:rPr>
              <w:t>梓潼县</w:t>
            </w:r>
            <w:r>
              <w:rPr>
                <w:rFonts w:hint="eastAsia" w:asciiTheme="minorEastAsia" w:hAnsiTheme="minorEastAsia"/>
                <w:sz w:val="24"/>
                <w:szCs w:val="24"/>
                <w:lang w:eastAsia="zh-CN"/>
              </w:rPr>
              <w:t>中</w:t>
            </w:r>
            <w:r>
              <w:rPr>
                <w:rFonts w:hint="eastAsia" w:asciiTheme="minorEastAsia" w:hAnsiTheme="minorEastAsia"/>
                <w:sz w:val="24"/>
                <w:szCs w:val="24"/>
              </w:rPr>
              <w:t>医院</w:t>
            </w:r>
            <w:r>
              <w:rPr>
                <w:rFonts w:hint="eastAsia" w:asciiTheme="minorEastAsia" w:hAnsiTheme="minorEastAsia"/>
                <w:sz w:val="24"/>
                <w:szCs w:val="24"/>
                <w:lang w:eastAsia="zh-CN"/>
              </w:rPr>
              <w:t>门诊三楼学术厅</w:t>
            </w:r>
          </w:p>
        </w:tc>
      </w:tr>
      <w:tr w14:paraId="5C438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2858409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478" w:type="dxa"/>
            <w:vAlign w:val="center"/>
          </w:tcPr>
          <w:p w14:paraId="0AB90DD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62" w:type="dxa"/>
            <w:vAlign w:val="center"/>
          </w:tcPr>
          <w:p w14:paraId="3927A7B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69B45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4D24FEC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478" w:type="dxa"/>
            <w:tcBorders>
              <w:top w:val="single" w:color="auto" w:sz="4" w:space="0"/>
              <w:left w:val="single" w:color="auto" w:sz="4" w:space="0"/>
              <w:bottom w:val="single" w:color="auto" w:sz="4" w:space="0"/>
              <w:right w:val="single" w:color="auto" w:sz="4" w:space="0"/>
            </w:tcBorders>
            <w:vAlign w:val="center"/>
          </w:tcPr>
          <w:p w14:paraId="5FA7A29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62" w:type="dxa"/>
            <w:tcBorders>
              <w:top w:val="single" w:color="auto" w:sz="4" w:space="0"/>
              <w:left w:val="single" w:color="auto" w:sz="4" w:space="0"/>
              <w:bottom w:val="single" w:color="auto" w:sz="4" w:space="0"/>
              <w:right w:val="single" w:color="auto" w:sz="8" w:space="0"/>
            </w:tcBorders>
            <w:vAlign w:val="center"/>
          </w:tcPr>
          <w:p w14:paraId="318941B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bookmarkStart w:id="94" w:name="_GoBack"/>
            <w:bookmarkEnd w:id="94"/>
          </w:p>
        </w:tc>
      </w:tr>
      <w:tr w14:paraId="2B9DA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681A89B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478" w:type="dxa"/>
            <w:tcBorders>
              <w:top w:val="single" w:color="auto" w:sz="4" w:space="0"/>
              <w:left w:val="single" w:color="auto" w:sz="4" w:space="0"/>
              <w:bottom w:val="single" w:color="auto" w:sz="4" w:space="0"/>
              <w:right w:val="single" w:color="auto" w:sz="4" w:space="0"/>
            </w:tcBorders>
            <w:vAlign w:val="center"/>
          </w:tcPr>
          <w:p w14:paraId="6EF7315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62" w:type="dxa"/>
            <w:tcBorders>
              <w:top w:val="single" w:color="auto" w:sz="4" w:space="0"/>
              <w:left w:val="single" w:color="auto" w:sz="4" w:space="0"/>
              <w:bottom w:val="single" w:color="auto" w:sz="4" w:space="0"/>
              <w:right w:val="single" w:color="auto" w:sz="8" w:space="0"/>
            </w:tcBorders>
            <w:vAlign w:val="center"/>
          </w:tcPr>
          <w:p w14:paraId="33451BE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31809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2014FCA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478" w:type="dxa"/>
            <w:tcBorders>
              <w:top w:val="single" w:color="auto" w:sz="4" w:space="0"/>
              <w:left w:val="single" w:color="auto" w:sz="4" w:space="0"/>
              <w:bottom w:val="single" w:color="auto" w:sz="4" w:space="0"/>
              <w:right w:val="single" w:color="auto" w:sz="4" w:space="0"/>
            </w:tcBorders>
            <w:vAlign w:val="center"/>
          </w:tcPr>
          <w:p w14:paraId="361DDB9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62" w:type="dxa"/>
            <w:tcBorders>
              <w:top w:val="single" w:color="auto" w:sz="4" w:space="0"/>
              <w:left w:val="single" w:color="auto" w:sz="4" w:space="0"/>
              <w:bottom w:val="single" w:color="auto" w:sz="4" w:space="0"/>
              <w:right w:val="single" w:color="auto" w:sz="8" w:space="0"/>
            </w:tcBorders>
            <w:vAlign w:val="center"/>
          </w:tcPr>
          <w:p w14:paraId="4616DEB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00B6A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5304E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478" w:type="dxa"/>
            <w:tcBorders>
              <w:top w:val="single" w:color="auto" w:sz="4" w:space="0"/>
              <w:left w:val="single" w:color="auto" w:sz="4" w:space="0"/>
              <w:bottom w:val="single" w:color="auto" w:sz="4" w:space="0"/>
              <w:right w:val="single" w:color="auto" w:sz="4" w:space="0"/>
            </w:tcBorders>
            <w:vAlign w:val="center"/>
          </w:tcPr>
          <w:p w14:paraId="75C1B42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62" w:type="dxa"/>
            <w:tcBorders>
              <w:top w:val="single" w:color="auto" w:sz="4" w:space="0"/>
              <w:left w:val="single" w:color="auto" w:sz="4" w:space="0"/>
              <w:bottom w:val="single" w:color="auto" w:sz="4" w:space="0"/>
              <w:right w:val="single" w:color="auto" w:sz="8" w:space="0"/>
            </w:tcBorders>
            <w:vAlign w:val="center"/>
          </w:tcPr>
          <w:p w14:paraId="3D15E7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49037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0DE0BCD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2478" w:type="dxa"/>
            <w:tcBorders>
              <w:top w:val="single" w:color="auto" w:sz="4" w:space="0"/>
              <w:left w:val="single" w:color="auto" w:sz="4" w:space="0"/>
              <w:bottom w:val="single" w:color="auto" w:sz="4" w:space="0"/>
              <w:right w:val="single" w:color="auto" w:sz="4" w:space="0"/>
            </w:tcBorders>
            <w:vAlign w:val="center"/>
          </w:tcPr>
          <w:p w14:paraId="53A544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62" w:type="dxa"/>
            <w:tcBorders>
              <w:top w:val="single" w:color="auto" w:sz="4" w:space="0"/>
              <w:left w:val="single" w:color="auto" w:sz="4" w:space="0"/>
              <w:bottom w:val="single" w:color="auto" w:sz="4" w:space="0"/>
              <w:right w:val="single" w:color="auto" w:sz="8" w:space="0"/>
            </w:tcBorders>
            <w:vAlign w:val="center"/>
          </w:tcPr>
          <w:p w14:paraId="4E7657B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25330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73B3EE3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2478" w:type="dxa"/>
            <w:tcBorders>
              <w:top w:val="single" w:color="auto" w:sz="4" w:space="0"/>
              <w:left w:val="single" w:color="auto" w:sz="4" w:space="0"/>
              <w:bottom w:val="single" w:color="auto" w:sz="4" w:space="0"/>
              <w:right w:val="single" w:color="auto" w:sz="4" w:space="0"/>
            </w:tcBorders>
            <w:vAlign w:val="center"/>
          </w:tcPr>
          <w:p w14:paraId="4CEF47D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62" w:type="dxa"/>
            <w:tcBorders>
              <w:top w:val="single" w:color="auto" w:sz="4" w:space="0"/>
              <w:left w:val="single" w:color="auto" w:sz="4" w:space="0"/>
              <w:bottom w:val="single" w:color="auto" w:sz="4" w:space="0"/>
              <w:right w:val="single" w:color="auto" w:sz="8" w:space="0"/>
            </w:tcBorders>
            <w:vAlign w:val="center"/>
          </w:tcPr>
          <w:p w14:paraId="653EA29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2A338860">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34296347"/>
      <w:bookmarkStart w:id="4" w:name="_Toc145940133"/>
      <w:r>
        <w:rPr>
          <w:rFonts w:hint="eastAsia" w:asciiTheme="minorEastAsia" w:hAnsiTheme="minorEastAsia"/>
          <w:b/>
          <w:sz w:val="24"/>
        </w:rPr>
        <w:t>一、总则</w:t>
      </w:r>
      <w:bookmarkEnd w:id="3"/>
      <w:bookmarkEnd w:id="4"/>
    </w:p>
    <w:p w14:paraId="2F68728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041850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30F6F23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62E34FD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527B1E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4B4046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4DB24CB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09FB42A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6BF3DA1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506FC67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39C1B4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145940134"/>
      <w:bookmarkStart w:id="6" w:name="_Toc34296348"/>
      <w:r>
        <w:rPr>
          <w:rFonts w:hint="eastAsia" w:asciiTheme="minorEastAsia" w:hAnsiTheme="minorEastAsia"/>
          <w:b/>
          <w:sz w:val="24"/>
          <w:szCs w:val="24"/>
        </w:rPr>
        <w:t>二、谈判文件</w:t>
      </w:r>
      <w:bookmarkEnd w:id="5"/>
      <w:bookmarkEnd w:id="6"/>
    </w:p>
    <w:p w14:paraId="03E6B3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2184ECF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3D10DE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2E41BF1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145940135"/>
      <w:bookmarkStart w:id="8" w:name="_Toc34296349"/>
      <w:r>
        <w:rPr>
          <w:rFonts w:hint="eastAsia" w:asciiTheme="minorEastAsia" w:hAnsiTheme="minorEastAsia"/>
          <w:b/>
          <w:sz w:val="24"/>
          <w:szCs w:val="24"/>
        </w:rPr>
        <w:t>三、谈判响应文件的编制</w:t>
      </w:r>
      <w:bookmarkEnd w:id="7"/>
      <w:bookmarkEnd w:id="8"/>
    </w:p>
    <w:p w14:paraId="10D235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61E836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000620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06ED61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（1）具有统一社会信用代码的营业执照副本复印件；</w:t>
      </w:r>
    </w:p>
    <w:p w14:paraId="11EA2E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（2）法定代表人身份证明书原件、法定代表人身份证明复印件，非法定代表人参加的</w:t>
      </w:r>
      <w:r>
        <w:rPr>
          <w:rFonts w:hint="eastAsia" w:asciiTheme="minorEastAsia" w:hAnsiTheme="minorEastAsia"/>
          <w:sz w:val="24"/>
          <w:szCs w:val="24"/>
          <w:lang w:eastAsia="zh-CN"/>
        </w:rPr>
        <w:t>，</w:t>
      </w:r>
      <w:r>
        <w:rPr>
          <w:rFonts w:hint="eastAsia" w:asciiTheme="minorEastAsia" w:hAnsiTheme="minorEastAsia"/>
          <w:sz w:val="24"/>
          <w:szCs w:val="24"/>
        </w:rPr>
        <w:t>提供法定代表人授权书原件</w:t>
      </w:r>
      <w:r>
        <w:rPr>
          <w:rFonts w:hint="eastAsia" w:asciiTheme="minorEastAsia" w:hAnsiTheme="minorEastAsia"/>
          <w:sz w:val="24"/>
          <w:szCs w:val="24"/>
          <w:lang w:eastAsia="zh-CN"/>
        </w:rPr>
        <w:t>、</w:t>
      </w:r>
      <w:r>
        <w:rPr>
          <w:rFonts w:hint="eastAsia" w:asciiTheme="minorEastAsia" w:hAnsiTheme="minorEastAsia"/>
          <w:sz w:val="24"/>
          <w:szCs w:val="24"/>
        </w:rPr>
        <w:t>法定代表人和委托代理人身份证复印件；</w:t>
      </w:r>
    </w:p>
    <w:p w14:paraId="6D123E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）具有良好的商业信誉和健全的财务会计制度相关</w:t>
      </w:r>
      <w:r>
        <w:rPr>
          <w:rFonts w:asciiTheme="minorEastAsia" w:hAnsiTheme="minorEastAsia"/>
          <w:sz w:val="24"/>
          <w:szCs w:val="24"/>
        </w:rPr>
        <w:t>证明文件；</w:t>
      </w:r>
    </w:p>
    <w:p w14:paraId="4888DA5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）具有履行合同所必须的设备和专业技术能力相关</w:t>
      </w:r>
      <w:r>
        <w:rPr>
          <w:rFonts w:asciiTheme="minorEastAsia" w:hAnsiTheme="minorEastAsia"/>
          <w:sz w:val="24"/>
          <w:szCs w:val="24"/>
        </w:rPr>
        <w:t>证明文件；</w:t>
      </w:r>
    </w:p>
    <w:p w14:paraId="1A71149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）具有依法缴纳税收和社会保障资金的良好记录相关</w:t>
      </w:r>
      <w:r>
        <w:rPr>
          <w:rFonts w:asciiTheme="minorEastAsia" w:hAnsiTheme="minorEastAsia"/>
          <w:sz w:val="24"/>
          <w:szCs w:val="24"/>
        </w:rPr>
        <w:t>证明文件；</w:t>
      </w:r>
    </w:p>
    <w:p w14:paraId="3820B0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）参加本次谈判活动前三年内</w:t>
      </w:r>
      <w:r>
        <w:rPr>
          <w:rFonts w:hint="eastAsia" w:asciiTheme="minorEastAsia" w:hAnsiTheme="minorEastAsia"/>
          <w:sz w:val="24"/>
          <w:szCs w:val="24"/>
          <w:lang w:eastAsia="zh-CN"/>
        </w:rPr>
        <w:t>，</w:t>
      </w:r>
      <w:r>
        <w:rPr>
          <w:rFonts w:hint="eastAsia" w:asciiTheme="minorEastAsia" w:hAnsiTheme="minorEastAsia"/>
          <w:sz w:val="24"/>
          <w:szCs w:val="24"/>
        </w:rPr>
        <w:t>在经营活动中没有重大违法违规记录相关</w:t>
      </w:r>
      <w:r>
        <w:rPr>
          <w:rFonts w:asciiTheme="minorEastAsia" w:hAnsiTheme="minorEastAsia"/>
          <w:sz w:val="24"/>
          <w:szCs w:val="24"/>
        </w:rPr>
        <w:t>证明文件；</w:t>
      </w:r>
    </w:p>
    <w:p w14:paraId="460C249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）供应商</w:t>
      </w:r>
      <w:r>
        <w:rPr>
          <w:rFonts w:asciiTheme="minorEastAsia" w:hAnsiTheme="minorEastAsia"/>
          <w:sz w:val="24"/>
          <w:szCs w:val="24"/>
        </w:rPr>
        <w:t>针对</w:t>
      </w:r>
      <w:r>
        <w:rPr>
          <w:rFonts w:hint="eastAsia" w:asciiTheme="minorEastAsia" w:hAnsiTheme="minorEastAsia"/>
          <w:sz w:val="24"/>
          <w:szCs w:val="24"/>
        </w:rPr>
        <w:t>本次</w:t>
      </w:r>
      <w:r>
        <w:rPr>
          <w:rFonts w:asciiTheme="minorEastAsia" w:hAnsiTheme="minorEastAsia"/>
          <w:sz w:val="24"/>
          <w:szCs w:val="24"/>
        </w:rPr>
        <w:t>采购项目的服务方案及承诺</w:t>
      </w:r>
      <w:r>
        <w:rPr>
          <w:rFonts w:hint="eastAsia" w:asciiTheme="minorEastAsia" w:hAnsiTheme="minorEastAsia"/>
          <w:sz w:val="24"/>
          <w:szCs w:val="24"/>
        </w:rPr>
        <w:t>。</w:t>
      </w:r>
    </w:p>
    <w:p w14:paraId="58D32FC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p>
    <w:p w14:paraId="5B357AC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（8）报价函</w:t>
      </w:r>
    </w:p>
    <w:p w14:paraId="6FB361F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（9）其他（申请人认为需补充的材料）</w:t>
      </w:r>
    </w:p>
    <w:p w14:paraId="536DBB4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498A3F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6722EE8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31696E95">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5D882B6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34296350"/>
      <w:bookmarkStart w:id="10" w:name="_Toc145940136"/>
      <w:r>
        <w:rPr>
          <w:rFonts w:hint="eastAsia" w:asciiTheme="minorEastAsia" w:hAnsiTheme="minorEastAsia"/>
          <w:b/>
          <w:sz w:val="24"/>
          <w:szCs w:val="24"/>
        </w:rPr>
        <w:t>四、谈判响应文件的递交</w:t>
      </w:r>
      <w:bookmarkEnd w:id="9"/>
      <w:bookmarkEnd w:id="10"/>
    </w:p>
    <w:p w14:paraId="691A6AD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652D7A9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25D9B91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11EE804D">
      <w:pPr>
        <w:snapToGrid w:val="0"/>
        <w:spacing w:line="360" w:lineRule="auto"/>
        <w:ind w:firstLine="480" w:firstLineChars="200"/>
        <w:rPr>
          <w:rFonts w:hint="eastAsia" w:asciiTheme="minorEastAsia" w:hAnsiTheme="minorEastAsia"/>
          <w:sz w:val="24"/>
          <w:szCs w:val="24"/>
        </w:rPr>
      </w:pPr>
    </w:p>
    <w:p w14:paraId="53175CF0">
      <w:pPr>
        <w:snapToGrid w:val="0"/>
        <w:spacing w:line="360" w:lineRule="auto"/>
        <w:ind w:firstLine="480" w:firstLineChars="200"/>
        <w:rPr>
          <w:rFonts w:hint="eastAsia" w:asciiTheme="minorEastAsia" w:hAnsiTheme="minorEastAsia"/>
          <w:sz w:val="24"/>
          <w:szCs w:val="24"/>
        </w:rPr>
      </w:pPr>
    </w:p>
    <w:p w14:paraId="7CD7953B">
      <w:pPr>
        <w:snapToGrid w:val="0"/>
        <w:spacing w:line="360" w:lineRule="auto"/>
        <w:ind w:firstLine="480" w:firstLineChars="200"/>
        <w:rPr>
          <w:rFonts w:hint="eastAsia" w:asciiTheme="minorEastAsia" w:hAnsiTheme="minorEastAsia"/>
          <w:sz w:val="24"/>
          <w:szCs w:val="24"/>
        </w:rPr>
      </w:pPr>
    </w:p>
    <w:p w14:paraId="379AA84B">
      <w:pPr>
        <w:snapToGrid w:val="0"/>
        <w:spacing w:line="360" w:lineRule="auto"/>
        <w:ind w:firstLine="480" w:firstLineChars="200"/>
        <w:rPr>
          <w:rFonts w:hint="eastAsia" w:asciiTheme="minorEastAsia" w:hAnsiTheme="minorEastAsia"/>
          <w:sz w:val="24"/>
          <w:szCs w:val="24"/>
        </w:rPr>
      </w:pPr>
    </w:p>
    <w:p w14:paraId="76B7AF93">
      <w:pPr>
        <w:snapToGrid w:val="0"/>
        <w:spacing w:line="360" w:lineRule="auto"/>
        <w:ind w:firstLine="480" w:firstLineChars="200"/>
        <w:rPr>
          <w:rFonts w:hint="eastAsia" w:asciiTheme="minorEastAsia" w:hAnsiTheme="minorEastAsia"/>
          <w:sz w:val="24"/>
          <w:szCs w:val="24"/>
        </w:rPr>
      </w:pPr>
    </w:p>
    <w:p w14:paraId="5EC2F753">
      <w:pPr>
        <w:snapToGrid w:val="0"/>
        <w:spacing w:line="360" w:lineRule="auto"/>
        <w:ind w:firstLine="480" w:firstLineChars="200"/>
        <w:rPr>
          <w:rFonts w:hint="eastAsia" w:asciiTheme="minorEastAsia" w:hAnsiTheme="minorEastAsia"/>
          <w:sz w:val="24"/>
          <w:szCs w:val="24"/>
        </w:rPr>
      </w:pPr>
    </w:p>
    <w:p w14:paraId="16F83049">
      <w:pPr>
        <w:snapToGrid w:val="0"/>
        <w:spacing w:line="360" w:lineRule="auto"/>
        <w:ind w:firstLine="480" w:firstLineChars="200"/>
        <w:rPr>
          <w:rFonts w:hint="eastAsia" w:asciiTheme="minorEastAsia" w:hAnsiTheme="minorEastAsia"/>
          <w:sz w:val="24"/>
          <w:szCs w:val="24"/>
        </w:rPr>
      </w:pPr>
    </w:p>
    <w:p w14:paraId="0D3FBE74">
      <w:pPr>
        <w:snapToGrid w:val="0"/>
        <w:spacing w:line="360" w:lineRule="auto"/>
        <w:ind w:firstLine="480" w:firstLineChars="200"/>
        <w:rPr>
          <w:rFonts w:hint="eastAsia" w:asciiTheme="minorEastAsia" w:hAnsiTheme="minorEastAsia"/>
          <w:sz w:val="24"/>
          <w:szCs w:val="24"/>
        </w:rPr>
      </w:pPr>
    </w:p>
    <w:p w14:paraId="65B2D0A2">
      <w:pPr>
        <w:snapToGrid w:val="0"/>
        <w:spacing w:line="360" w:lineRule="auto"/>
        <w:ind w:firstLine="480" w:firstLineChars="200"/>
        <w:rPr>
          <w:rFonts w:hint="eastAsia" w:asciiTheme="minorEastAsia" w:hAnsiTheme="minorEastAsia"/>
          <w:sz w:val="24"/>
          <w:szCs w:val="24"/>
        </w:rPr>
      </w:pPr>
    </w:p>
    <w:p w14:paraId="435614A6">
      <w:pPr>
        <w:snapToGrid w:val="0"/>
        <w:spacing w:line="360" w:lineRule="auto"/>
        <w:ind w:firstLine="480" w:firstLineChars="200"/>
        <w:rPr>
          <w:rFonts w:hint="eastAsia" w:asciiTheme="minorEastAsia" w:hAnsiTheme="minorEastAsia"/>
          <w:sz w:val="24"/>
          <w:szCs w:val="24"/>
        </w:rPr>
      </w:pPr>
    </w:p>
    <w:p w14:paraId="20B0F93B">
      <w:pPr>
        <w:snapToGrid w:val="0"/>
        <w:spacing w:line="360" w:lineRule="auto"/>
        <w:ind w:firstLine="480" w:firstLineChars="200"/>
        <w:rPr>
          <w:rFonts w:hint="eastAsia" w:asciiTheme="minorEastAsia" w:hAnsiTheme="minorEastAsia"/>
          <w:sz w:val="24"/>
          <w:szCs w:val="24"/>
        </w:rPr>
      </w:pPr>
    </w:p>
    <w:p w14:paraId="48859128">
      <w:pPr>
        <w:snapToGrid w:val="0"/>
        <w:spacing w:line="360" w:lineRule="auto"/>
        <w:ind w:firstLine="480" w:firstLineChars="200"/>
        <w:rPr>
          <w:rFonts w:hint="eastAsia" w:asciiTheme="minorEastAsia" w:hAnsiTheme="minorEastAsia"/>
          <w:sz w:val="24"/>
          <w:szCs w:val="24"/>
        </w:rPr>
      </w:pPr>
    </w:p>
    <w:p w14:paraId="18AD71F3">
      <w:pPr>
        <w:snapToGrid w:val="0"/>
        <w:spacing w:line="360" w:lineRule="auto"/>
        <w:ind w:firstLine="480" w:firstLineChars="200"/>
        <w:rPr>
          <w:rFonts w:hint="eastAsia" w:asciiTheme="minorEastAsia" w:hAnsiTheme="minorEastAsia"/>
          <w:sz w:val="24"/>
          <w:szCs w:val="24"/>
        </w:rPr>
      </w:pPr>
    </w:p>
    <w:p w14:paraId="7B7EF0C1">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0E988FD2">
      <w:pPr>
        <w:pStyle w:val="31"/>
        <w:numPr>
          <w:ilvl w:val="0"/>
          <w:numId w:val="0"/>
        </w:numPr>
        <w:snapToGrid w:val="0"/>
        <w:spacing w:line="360" w:lineRule="auto"/>
        <w:ind w:left="482" w:leftChars="0"/>
        <w:outlineLvl w:val="1"/>
        <w:rPr>
          <w:rFonts w:hint="eastAsia" w:asciiTheme="minorEastAsia" w:hAnsiTheme="minorEastAsia"/>
          <w:b/>
          <w:sz w:val="24"/>
          <w:highlight w:val="yellow"/>
        </w:rPr>
      </w:pPr>
      <w:bookmarkStart w:id="12" w:name="_Toc145940138"/>
      <w:bookmarkStart w:id="13" w:name="_Toc52"/>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p>
    <w:tbl>
      <w:tblPr>
        <w:tblStyle w:val="19"/>
        <w:tblW w:w="4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155"/>
        <w:gridCol w:w="1243"/>
        <w:gridCol w:w="1500"/>
        <w:gridCol w:w="1560"/>
      </w:tblGrid>
      <w:tr w14:paraId="3645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44519850">
            <w:pPr>
              <w:spacing w:line="520" w:lineRule="exact"/>
              <w:rPr>
                <w:b/>
                <w:sz w:val="24"/>
                <w:szCs w:val="24"/>
              </w:rPr>
            </w:pPr>
            <w:r>
              <w:rPr>
                <w:rFonts w:hint="eastAsia"/>
                <w:b/>
                <w:sz w:val="24"/>
                <w:szCs w:val="24"/>
              </w:rPr>
              <w:t>序号</w:t>
            </w:r>
          </w:p>
        </w:tc>
        <w:tc>
          <w:tcPr>
            <w:tcW w:w="1901" w:type="pct"/>
            <w:vAlign w:val="center"/>
          </w:tcPr>
          <w:p w14:paraId="2F8B471E">
            <w:pPr>
              <w:spacing w:line="520" w:lineRule="exact"/>
              <w:jc w:val="center"/>
              <w:rPr>
                <w:b/>
                <w:sz w:val="24"/>
                <w:szCs w:val="24"/>
              </w:rPr>
            </w:pPr>
            <w:r>
              <w:rPr>
                <w:rFonts w:hint="eastAsia"/>
                <w:b/>
                <w:sz w:val="24"/>
                <w:szCs w:val="24"/>
              </w:rPr>
              <w:t>名称</w:t>
            </w:r>
          </w:p>
        </w:tc>
        <w:tc>
          <w:tcPr>
            <w:tcW w:w="749" w:type="pct"/>
            <w:vAlign w:val="center"/>
          </w:tcPr>
          <w:p w14:paraId="13F04DEB">
            <w:pPr>
              <w:spacing w:line="520" w:lineRule="exact"/>
              <w:jc w:val="center"/>
              <w:rPr>
                <w:rFonts w:hint="eastAsia" w:eastAsiaTheme="minorEastAsia"/>
                <w:b/>
                <w:sz w:val="24"/>
                <w:szCs w:val="24"/>
                <w:lang w:eastAsia="zh-CN"/>
              </w:rPr>
            </w:pPr>
            <w:r>
              <w:rPr>
                <w:rFonts w:hint="eastAsia"/>
                <w:b/>
                <w:sz w:val="24"/>
                <w:szCs w:val="24"/>
                <w:lang w:eastAsia="zh-CN"/>
              </w:rPr>
              <w:t>单位</w:t>
            </w:r>
          </w:p>
        </w:tc>
        <w:tc>
          <w:tcPr>
            <w:tcW w:w="904" w:type="pct"/>
            <w:vAlign w:val="center"/>
          </w:tcPr>
          <w:p w14:paraId="2BA15D3C">
            <w:pPr>
              <w:spacing w:line="520" w:lineRule="exact"/>
              <w:jc w:val="center"/>
              <w:rPr>
                <w:b/>
                <w:sz w:val="24"/>
                <w:szCs w:val="24"/>
              </w:rPr>
            </w:pPr>
            <w:r>
              <w:rPr>
                <w:rFonts w:hint="eastAsia"/>
                <w:b/>
                <w:sz w:val="24"/>
                <w:szCs w:val="24"/>
              </w:rPr>
              <w:t>数量</w:t>
            </w:r>
          </w:p>
        </w:tc>
        <w:tc>
          <w:tcPr>
            <w:tcW w:w="940" w:type="pct"/>
            <w:vAlign w:val="center"/>
          </w:tcPr>
          <w:p w14:paraId="0634AF21">
            <w:pPr>
              <w:spacing w:line="520" w:lineRule="exact"/>
              <w:jc w:val="center"/>
              <w:rPr>
                <w:b/>
                <w:sz w:val="24"/>
                <w:szCs w:val="24"/>
              </w:rPr>
            </w:pPr>
            <w:r>
              <w:rPr>
                <w:b/>
                <w:sz w:val="24"/>
                <w:szCs w:val="24"/>
              </w:rPr>
              <w:t>备注</w:t>
            </w:r>
          </w:p>
        </w:tc>
      </w:tr>
      <w:tr w14:paraId="233A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7D49D337">
            <w:pPr>
              <w:spacing w:line="520" w:lineRule="exact"/>
              <w:jc w:val="center"/>
              <w:rPr>
                <w:sz w:val="24"/>
                <w:szCs w:val="24"/>
              </w:rPr>
            </w:pPr>
            <w:r>
              <w:rPr>
                <w:rFonts w:hint="eastAsia"/>
                <w:sz w:val="24"/>
                <w:szCs w:val="24"/>
              </w:rPr>
              <w:t>1</w:t>
            </w:r>
          </w:p>
        </w:tc>
        <w:tc>
          <w:tcPr>
            <w:tcW w:w="1901" w:type="pct"/>
            <w:vAlign w:val="center"/>
          </w:tcPr>
          <w:p w14:paraId="336CAE8A">
            <w:pPr>
              <w:spacing w:line="520" w:lineRule="exact"/>
              <w:jc w:val="center"/>
              <w:rPr>
                <w:sz w:val="24"/>
                <w:szCs w:val="24"/>
              </w:rPr>
            </w:pPr>
            <w:r>
              <w:rPr>
                <w:rFonts w:hint="eastAsia" w:ascii="仿宋" w:hAnsi="仿宋" w:eastAsia="仿宋" w:cs="仿宋"/>
                <w:spacing w:val="3"/>
                <w:sz w:val="24"/>
                <w:szCs w:val="24"/>
              </w:rPr>
              <w:t>风管</w:t>
            </w:r>
            <w:r>
              <w:rPr>
                <w:rFonts w:hint="eastAsia" w:ascii="仿宋" w:hAnsi="仿宋" w:eastAsia="仿宋" w:cs="仿宋"/>
                <w:spacing w:val="3"/>
                <w:sz w:val="24"/>
                <w:szCs w:val="24"/>
                <w:lang w:eastAsia="zh-CN"/>
              </w:rPr>
              <w:t>清洗消毒</w:t>
            </w:r>
          </w:p>
        </w:tc>
        <w:tc>
          <w:tcPr>
            <w:tcW w:w="749" w:type="pct"/>
            <w:vAlign w:val="center"/>
          </w:tcPr>
          <w:p w14:paraId="6EF71694">
            <w:pPr>
              <w:spacing w:line="520" w:lineRule="exact"/>
              <w:jc w:val="center"/>
              <w:rPr>
                <w:rFonts w:hint="eastAsia" w:eastAsiaTheme="minorEastAsia"/>
                <w:sz w:val="24"/>
                <w:szCs w:val="24"/>
                <w:lang w:eastAsia="zh-CN"/>
              </w:rPr>
            </w:pPr>
            <w:r>
              <w:rPr>
                <w:rFonts w:hint="eastAsia"/>
                <w:sz w:val="24"/>
                <w:szCs w:val="24"/>
                <w:lang w:eastAsia="zh-CN"/>
              </w:rPr>
              <w:t>㎡</w:t>
            </w:r>
          </w:p>
        </w:tc>
        <w:tc>
          <w:tcPr>
            <w:tcW w:w="904" w:type="pct"/>
            <w:vAlign w:val="center"/>
          </w:tcPr>
          <w:p w14:paraId="546F797A">
            <w:pPr>
              <w:spacing w:line="520" w:lineRule="exact"/>
              <w:jc w:val="center"/>
              <w:rPr>
                <w:rFonts w:hint="default" w:eastAsiaTheme="minorEastAsia"/>
                <w:sz w:val="24"/>
                <w:szCs w:val="24"/>
                <w:lang w:val="en-US" w:eastAsia="zh-CN"/>
              </w:rPr>
            </w:pPr>
            <w:r>
              <w:rPr>
                <w:rFonts w:hint="eastAsia"/>
                <w:sz w:val="24"/>
                <w:szCs w:val="24"/>
                <w:lang w:val="en-US" w:eastAsia="zh-CN"/>
              </w:rPr>
              <w:t>2350</w:t>
            </w:r>
          </w:p>
        </w:tc>
        <w:tc>
          <w:tcPr>
            <w:tcW w:w="940" w:type="pct"/>
            <w:vAlign w:val="center"/>
          </w:tcPr>
          <w:p w14:paraId="1B7B7AFB">
            <w:pPr>
              <w:spacing w:line="520" w:lineRule="exact"/>
              <w:rPr>
                <w:sz w:val="24"/>
                <w:szCs w:val="24"/>
              </w:rPr>
            </w:pPr>
          </w:p>
        </w:tc>
      </w:tr>
      <w:tr w14:paraId="447B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64C4C2B8">
            <w:pPr>
              <w:spacing w:line="520" w:lineRule="exact"/>
              <w:jc w:val="center"/>
              <w:rPr>
                <w:sz w:val="24"/>
                <w:szCs w:val="24"/>
              </w:rPr>
            </w:pPr>
            <w:r>
              <w:rPr>
                <w:rFonts w:hint="eastAsia"/>
                <w:sz w:val="24"/>
                <w:szCs w:val="24"/>
              </w:rPr>
              <w:t>2</w:t>
            </w:r>
          </w:p>
        </w:tc>
        <w:tc>
          <w:tcPr>
            <w:tcW w:w="1901" w:type="pct"/>
            <w:vAlign w:val="center"/>
          </w:tcPr>
          <w:p w14:paraId="0CCE8D89">
            <w:pPr>
              <w:spacing w:line="520" w:lineRule="exact"/>
              <w:jc w:val="center"/>
              <w:rPr>
                <w:sz w:val="24"/>
                <w:szCs w:val="24"/>
              </w:rPr>
            </w:pPr>
            <w:r>
              <w:rPr>
                <w:rFonts w:hint="eastAsia" w:ascii="仿宋" w:hAnsi="仿宋" w:eastAsia="仿宋" w:cs="仿宋"/>
                <w:spacing w:val="3"/>
                <w:sz w:val="24"/>
                <w:szCs w:val="24"/>
              </w:rPr>
              <w:t>风机盘管</w:t>
            </w:r>
            <w:r>
              <w:rPr>
                <w:rFonts w:hint="eastAsia" w:ascii="仿宋" w:hAnsi="仿宋" w:eastAsia="仿宋" w:cs="仿宋"/>
                <w:spacing w:val="3"/>
                <w:sz w:val="24"/>
                <w:szCs w:val="24"/>
                <w:lang w:eastAsia="zh-CN"/>
              </w:rPr>
              <w:t>清洗消毒</w:t>
            </w:r>
          </w:p>
        </w:tc>
        <w:tc>
          <w:tcPr>
            <w:tcW w:w="749" w:type="pct"/>
            <w:vAlign w:val="center"/>
          </w:tcPr>
          <w:p w14:paraId="079B960E">
            <w:pPr>
              <w:spacing w:line="520" w:lineRule="exact"/>
              <w:jc w:val="center"/>
              <w:rPr>
                <w:rFonts w:hint="eastAsia" w:eastAsiaTheme="minorEastAsia"/>
                <w:sz w:val="24"/>
                <w:szCs w:val="24"/>
                <w:lang w:eastAsia="zh-CN"/>
              </w:rPr>
            </w:pPr>
            <w:r>
              <w:rPr>
                <w:rFonts w:hint="eastAsia"/>
                <w:sz w:val="24"/>
                <w:szCs w:val="24"/>
                <w:lang w:eastAsia="zh-CN"/>
              </w:rPr>
              <w:t>台</w:t>
            </w:r>
          </w:p>
        </w:tc>
        <w:tc>
          <w:tcPr>
            <w:tcW w:w="904" w:type="pct"/>
            <w:vAlign w:val="center"/>
          </w:tcPr>
          <w:p w14:paraId="6DF79C22">
            <w:pPr>
              <w:spacing w:line="520" w:lineRule="exact"/>
              <w:jc w:val="center"/>
              <w:rPr>
                <w:rFonts w:hint="default" w:eastAsiaTheme="minorEastAsia"/>
                <w:sz w:val="24"/>
                <w:szCs w:val="24"/>
                <w:lang w:val="en-US" w:eastAsia="zh-CN"/>
              </w:rPr>
            </w:pPr>
            <w:r>
              <w:rPr>
                <w:rFonts w:hint="eastAsia"/>
                <w:sz w:val="24"/>
                <w:szCs w:val="24"/>
                <w:lang w:val="en-US" w:eastAsia="zh-CN"/>
              </w:rPr>
              <w:t>320</w:t>
            </w:r>
          </w:p>
        </w:tc>
        <w:tc>
          <w:tcPr>
            <w:tcW w:w="940" w:type="pct"/>
            <w:vAlign w:val="center"/>
          </w:tcPr>
          <w:p w14:paraId="153C84DD">
            <w:pPr>
              <w:spacing w:line="520" w:lineRule="exact"/>
              <w:rPr>
                <w:sz w:val="24"/>
                <w:szCs w:val="24"/>
              </w:rPr>
            </w:pPr>
          </w:p>
        </w:tc>
      </w:tr>
      <w:tr w14:paraId="02EC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1CC71FC0">
            <w:pPr>
              <w:spacing w:line="520" w:lineRule="exact"/>
              <w:jc w:val="center"/>
              <w:rPr>
                <w:rFonts w:hint="eastAsia" w:eastAsiaTheme="minorEastAsia"/>
                <w:sz w:val="24"/>
                <w:szCs w:val="24"/>
                <w:lang w:val="en-US" w:eastAsia="zh-CN"/>
              </w:rPr>
            </w:pPr>
            <w:r>
              <w:rPr>
                <w:rFonts w:hint="eastAsia"/>
                <w:sz w:val="24"/>
                <w:szCs w:val="24"/>
                <w:lang w:val="en-US" w:eastAsia="zh-CN"/>
              </w:rPr>
              <w:t>3</w:t>
            </w:r>
          </w:p>
        </w:tc>
        <w:tc>
          <w:tcPr>
            <w:tcW w:w="1901" w:type="pct"/>
            <w:vAlign w:val="center"/>
          </w:tcPr>
          <w:p w14:paraId="1CDD233F">
            <w:pPr>
              <w:spacing w:line="520" w:lineRule="exact"/>
              <w:jc w:val="center"/>
              <w:rPr>
                <w:sz w:val="24"/>
                <w:szCs w:val="24"/>
              </w:rPr>
            </w:pPr>
            <w:r>
              <w:rPr>
                <w:rFonts w:hint="eastAsia" w:ascii="仿宋" w:hAnsi="仿宋" w:eastAsia="仿宋" w:cs="仿宋"/>
                <w:spacing w:val="5"/>
                <w:sz w:val="24"/>
                <w:szCs w:val="24"/>
              </w:rPr>
              <w:t>风柜</w:t>
            </w:r>
            <w:r>
              <w:rPr>
                <w:rFonts w:hint="eastAsia" w:ascii="仿宋" w:hAnsi="仿宋" w:eastAsia="仿宋" w:cs="仿宋"/>
                <w:spacing w:val="5"/>
                <w:sz w:val="24"/>
                <w:szCs w:val="24"/>
                <w:lang w:eastAsia="zh-CN"/>
              </w:rPr>
              <w:t>清洗消毒</w:t>
            </w:r>
          </w:p>
        </w:tc>
        <w:tc>
          <w:tcPr>
            <w:tcW w:w="749" w:type="pct"/>
            <w:vAlign w:val="center"/>
          </w:tcPr>
          <w:p w14:paraId="6EC650E1">
            <w:pPr>
              <w:spacing w:line="520" w:lineRule="exact"/>
              <w:jc w:val="center"/>
              <w:rPr>
                <w:rFonts w:hint="eastAsia" w:eastAsiaTheme="minorEastAsia"/>
                <w:sz w:val="24"/>
                <w:szCs w:val="24"/>
                <w:lang w:eastAsia="zh-CN"/>
              </w:rPr>
            </w:pPr>
            <w:r>
              <w:rPr>
                <w:rFonts w:hint="eastAsia"/>
                <w:sz w:val="24"/>
                <w:szCs w:val="24"/>
                <w:lang w:eastAsia="zh-CN"/>
              </w:rPr>
              <w:t>台</w:t>
            </w:r>
          </w:p>
        </w:tc>
        <w:tc>
          <w:tcPr>
            <w:tcW w:w="904" w:type="pct"/>
            <w:vAlign w:val="center"/>
          </w:tcPr>
          <w:p w14:paraId="425701BA">
            <w:pPr>
              <w:spacing w:line="520" w:lineRule="exact"/>
              <w:jc w:val="center"/>
              <w:rPr>
                <w:rFonts w:hint="default" w:eastAsiaTheme="minorEastAsia"/>
                <w:sz w:val="24"/>
                <w:szCs w:val="24"/>
                <w:lang w:val="en-US" w:eastAsia="zh-CN"/>
              </w:rPr>
            </w:pPr>
            <w:r>
              <w:rPr>
                <w:rFonts w:hint="eastAsia"/>
                <w:sz w:val="24"/>
                <w:szCs w:val="24"/>
                <w:lang w:val="en-US" w:eastAsia="zh-CN"/>
              </w:rPr>
              <w:t>9</w:t>
            </w:r>
          </w:p>
        </w:tc>
        <w:tc>
          <w:tcPr>
            <w:tcW w:w="940" w:type="pct"/>
            <w:vAlign w:val="center"/>
          </w:tcPr>
          <w:p w14:paraId="63F47234">
            <w:pPr>
              <w:spacing w:line="520" w:lineRule="exact"/>
              <w:rPr>
                <w:sz w:val="24"/>
                <w:szCs w:val="24"/>
              </w:rPr>
            </w:pPr>
          </w:p>
        </w:tc>
      </w:tr>
      <w:tr w14:paraId="54C1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78ADC92C">
            <w:pPr>
              <w:spacing w:line="520" w:lineRule="exact"/>
              <w:jc w:val="center"/>
              <w:rPr>
                <w:rFonts w:hint="eastAsia" w:eastAsiaTheme="minorEastAsia"/>
                <w:sz w:val="24"/>
                <w:szCs w:val="24"/>
                <w:lang w:val="en-US" w:eastAsia="zh-CN"/>
              </w:rPr>
            </w:pPr>
            <w:r>
              <w:rPr>
                <w:rFonts w:hint="eastAsia"/>
                <w:sz w:val="24"/>
                <w:szCs w:val="24"/>
                <w:lang w:val="en-US" w:eastAsia="zh-CN"/>
              </w:rPr>
              <w:t>4</w:t>
            </w:r>
          </w:p>
        </w:tc>
        <w:tc>
          <w:tcPr>
            <w:tcW w:w="1901" w:type="pct"/>
            <w:vAlign w:val="center"/>
          </w:tcPr>
          <w:p w14:paraId="62194785">
            <w:pPr>
              <w:spacing w:line="520" w:lineRule="exact"/>
              <w:jc w:val="center"/>
              <w:rPr>
                <w:sz w:val="24"/>
                <w:szCs w:val="24"/>
              </w:rPr>
            </w:pPr>
            <w:r>
              <w:rPr>
                <w:rFonts w:hint="eastAsia" w:ascii="仿宋" w:hAnsi="仿宋" w:eastAsia="仿宋" w:cs="仿宋"/>
                <w:spacing w:val="17"/>
                <w:sz w:val="24"/>
                <w:szCs w:val="24"/>
              </w:rPr>
              <w:t>风口</w:t>
            </w:r>
            <w:r>
              <w:rPr>
                <w:rFonts w:hint="eastAsia" w:ascii="仿宋" w:hAnsi="仿宋" w:eastAsia="仿宋" w:cs="仿宋"/>
                <w:spacing w:val="17"/>
                <w:sz w:val="24"/>
                <w:szCs w:val="24"/>
                <w:lang w:eastAsia="zh-CN"/>
              </w:rPr>
              <w:t>清洗消毒</w:t>
            </w:r>
          </w:p>
        </w:tc>
        <w:tc>
          <w:tcPr>
            <w:tcW w:w="749" w:type="pct"/>
            <w:vAlign w:val="center"/>
          </w:tcPr>
          <w:p w14:paraId="5C2CE6EF">
            <w:pPr>
              <w:spacing w:line="520" w:lineRule="exact"/>
              <w:jc w:val="center"/>
              <w:rPr>
                <w:rFonts w:hint="eastAsia" w:eastAsiaTheme="minorEastAsia"/>
                <w:sz w:val="24"/>
                <w:szCs w:val="24"/>
                <w:lang w:eastAsia="zh-CN"/>
              </w:rPr>
            </w:pPr>
            <w:r>
              <w:rPr>
                <w:rFonts w:hint="eastAsia"/>
                <w:sz w:val="24"/>
                <w:szCs w:val="24"/>
                <w:lang w:eastAsia="zh-CN"/>
              </w:rPr>
              <w:t>处</w:t>
            </w:r>
          </w:p>
        </w:tc>
        <w:tc>
          <w:tcPr>
            <w:tcW w:w="904" w:type="pct"/>
            <w:vAlign w:val="center"/>
          </w:tcPr>
          <w:p w14:paraId="5C0C75AC">
            <w:pPr>
              <w:spacing w:line="520" w:lineRule="exact"/>
              <w:jc w:val="center"/>
              <w:rPr>
                <w:rFonts w:hint="default" w:eastAsiaTheme="minorEastAsia"/>
                <w:sz w:val="24"/>
                <w:szCs w:val="24"/>
                <w:lang w:val="en-US" w:eastAsia="zh-CN"/>
              </w:rPr>
            </w:pPr>
            <w:r>
              <w:rPr>
                <w:rFonts w:hint="eastAsia"/>
                <w:sz w:val="24"/>
                <w:szCs w:val="24"/>
                <w:lang w:val="en-US" w:eastAsia="zh-CN"/>
              </w:rPr>
              <w:t>640</w:t>
            </w:r>
          </w:p>
        </w:tc>
        <w:tc>
          <w:tcPr>
            <w:tcW w:w="940" w:type="pct"/>
            <w:vAlign w:val="center"/>
          </w:tcPr>
          <w:p w14:paraId="7719F6C9">
            <w:pPr>
              <w:spacing w:line="520" w:lineRule="exact"/>
              <w:rPr>
                <w:sz w:val="24"/>
                <w:szCs w:val="24"/>
              </w:rPr>
            </w:pPr>
          </w:p>
        </w:tc>
      </w:tr>
      <w:tr w14:paraId="510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1B7F8C5C">
            <w:pPr>
              <w:spacing w:line="520" w:lineRule="exact"/>
              <w:jc w:val="center"/>
              <w:rPr>
                <w:rFonts w:hint="eastAsia" w:eastAsiaTheme="minorEastAsia"/>
                <w:sz w:val="24"/>
                <w:szCs w:val="24"/>
                <w:lang w:val="en-US" w:eastAsia="zh-CN"/>
              </w:rPr>
            </w:pPr>
            <w:r>
              <w:rPr>
                <w:rFonts w:hint="eastAsia"/>
                <w:sz w:val="24"/>
                <w:szCs w:val="24"/>
                <w:lang w:val="en-US" w:eastAsia="zh-CN"/>
              </w:rPr>
              <w:t>5</w:t>
            </w:r>
          </w:p>
        </w:tc>
        <w:tc>
          <w:tcPr>
            <w:tcW w:w="1901" w:type="pct"/>
            <w:vAlign w:val="center"/>
          </w:tcPr>
          <w:p w14:paraId="57A1743B">
            <w:pPr>
              <w:spacing w:line="520" w:lineRule="exact"/>
              <w:jc w:val="center"/>
              <w:rPr>
                <w:sz w:val="24"/>
                <w:szCs w:val="24"/>
              </w:rPr>
            </w:pPr>
            <w:r>
              <w:rPr>
                <w:rFonts w:hint="eastAsia" w:ascii="仿宋" w:hAnsi="仿宋" w:eastAsia="仿宋" w:cs="仿宋"/>
                <w:spacing w:val="1"/>
                <w:sz w:val="24"/>
                <w:szCs w:val="24"/>
                <w:lang w:eastAsia="zh-CN"/>
              </w:rPr>
              <w:t>检测报告</w:t>
            </w:r>
          </w:p>
        </w:tc>
        <w:tc>
          <w:tcPr>
            <w:tcW w:w="749" w:type="pct"/>
            <w:vAlign w:val="center"/>
          </w:tcPr>
          <w:p w14:paraId="503E2E0C">
            <w:pPr>
              <w:spacing w:line="520" w:lineRule="exact"/>
              <w:jc w:val="center"/>
              <w:rPr>
                <w:rFonts w:hint="eastAsia" w:eastAsiaTheme="minorEastAsia"/>
                <w:sz w:val="24"/>
                <w:szCs w:val="24"/>
                <w:lang w:eastAsia="zh-CN"/>
              </w:rPr>
            </w:pPr>
            <w:r>
              <w:rPr>
                <w:rFonts w:hint="eastAsia"/>
                <w:sz w:val="24"/>
                <w:szCs w:val="24"/>
                <w:lang w:eastAsia="zh-CN"/>
              </w:rPr>
              <w:t>份</w:t>
            </w:r>
          </w:p>
        </w:tc>
        <w:tc>
          <w:tcPr>
            <w:tcW w:w="904" w:type="pct"/>
            <w:vAlign w:val="center"/>
          </w:tcPr>
          <w:p w14:paraId="4FB3EF6F">
            <w:pPr>
              <w:spacing w:line="520" w:lineRule="exact"/>
              <w:jc w:val="center"/>
              <w:rPr>
                <w:rFonts w:hint="eastAsia" w:eastAsiaTheme="minorEastAsia"/>
                <w:sz w:val="24"/>
                <w:szCs w:val="24"/>
                <w:lang w:val="en-US" w:eastAsia="zh-CN"/>
              </w:rPr>
            </w:pPr>
            <w:r>
              <w:rPr>
                <w:rFonts w:hint="eastAsia"/>
                <w:sz w:val="24"/>
                <w:szCs w:val="24"/>
                <w:lang w:val="en-US" w:eastAsia="zh-CN"/>
              </w:rPr>
              <w:t>1</w:t>
            </w:r>
          </w:p>
        </w:tc>
        <w:tc>
          <w:tcPr>
            <w:tcW w:w="940" w:type="pct"/>
            <w:vAlign w:val="center"/>
          </w:tcPr>
          <w:p w14:paraId="5FDFF593">
            <w:pPr>
              <w:spacing w:line="520" w:lineRule="exact"/>
              <w:rPr>
                <w:sz w:val="24"/>
                <w:szCs w:val="24"/>
              </w:rPr>
            </w:pPr>
          </w:p>
        </w:tc>
      </w:tr>
    </w:tbl>
    <w:p w14:paraId="686A5466">
      <w:pPr>
        <w:pStyle w:val="31"/>
        <w:numPr>
          <w:ilvl w:val="0"/>
          <w:numId w:val="0"/>
        </w:numPr>
        <w:snapToGrid w:val="0"/>
        <w:spacing w:line="360" w:lineRule="auto"/>
        <w:outlineLvl w:val="1"/>
        <w:rPr>
          <w:rFonts w:hint="eastAsia" w:asciiTheme="minorEastAsia" w:hAnsiTheme="minorEastAsia"/>
          <w:b/>
          <w:sz w:val="24"/>
          <w:highlight w:val="yellow"/>
        </w:rPr>
      </w:pPr>
    </w:p>
    <w:p w14:paraId="3A531504">
      <w:pPr>
        <w:pStyle w:val="33"/>
        <w:spacing w:line="360" w:lineRule="auto"/>
        <w:rPr>
          <w:rFonts w:asciiTheme="minorEastAsia" w:hAnsiTheme="minorEastAsia" w:eastAsiaTheme="minorEastAsia"/>
          <w:b/>
        </w:rPr>
      </w:pPr>
      <w:r>
        <w:rPr>
          <w:rFonts w:hint="eastAsia" w:asciiTheme="minorEastAsia" w:hAnsiTheme="minorEastAsia" w:eastAsiaTheme="minorEastAsia"/>
          <w:b/>
        </w:rPr>
        <w:t>注：若设计安装，包含安装服务</w:t>
      </w:r>
    </w:p>
    <w:p w14:paraId="16DCE7AC">
      <w:pPr>
        <w:pStyle w:val="33"/>
        <w:spacing w:line="360" w:lineRule="auto"/>
        <w:rPr>
          <w:rFonts w:asciiTheme="minorEastAsia" w:hAnsiTheme="minorEastAsia" w:eastAsiaTheme="minorEastAsia"/>
          <w:b/>
        </w:rPr>
      </w:pPr>
    </w:p>
    <w:p w14:paraId="77366031">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6F3E0A50">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4FA65D6">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381C034C">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079F619B">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762F7A38">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6EE9D573">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rPr>
        <w:t>30日内完成</w:t>
      </w:r>
      <w:r>
        <w:rPr>
          <w:rFonts w:hint="eastAsia" w:asciiTheme="minorEastAsia" w:hAnsiTheme="minorEastAsia"/>
          <w:sz w:val="24"/>
        </w:rPr>
        <w:t>。</w:t>
      </w:r>
    </w:p>
    <w:p w14:paraId="6358DD8C">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51E3B98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3C6E300F">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4BD7E9E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47740236">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76583FB5">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验收参照政府采购相关法律法规以及《绵阳市财政局关于进一步做好政府采购项目履约验收工作的通知》(绵财采〔2021〕15号)的要求、采购文件的质量要</w:t>
      </w:r>
      <w:r>
        <w:rPr>
          <w:rFonts w:hint="eastAsia" w:ascii="宋体" w:hAnsi="宋体" w:cs="宋体"/>
          <w:sz w:val="24"/>
          <w:szCs w:val="24"/>
        </w:rPr>
        <w:t>求和技术指标、成交供应商的响应文件及承诺以及合同约定标准进行验收。</w:t>
      </w:r>
    </w:p>
    <w:p w14:paraId="27CC1070">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2D717B6D">
      <w:pPr>
        <w:widowControl/>
        <w:jc w:val="left"/>
        <w:rPr>
          <w:b/>
          <w:bCs/>
          <w:kern w:val="44"/>
          <w:sz w:val="44"/>
          <w:szCs w:val="44"/>
        </w:rPr>
      </w:pPr>
      <w:r>
        <w:br w:type="page"/>
      </w:r>
    </w:p>
    <w:p w14:paraId="2AE47BA1">
      <w:pPr>
        <w:pStyle w:val="2"/>
        <w:spacing w:line="360" w:lineRule="auto"/>
        <w:jc w:val="center"/>
      </w:pPr>
      <w:bookmarkStart w:id="16" w:name="_Toc145940140"/>
      <w:r>
        <w:rPr>
          <w:rFonts w:hint="eastAsia"/>
        </w:rPr>
        <w:t>第四章 评选办法和标准</w:t>
      </w:r>
      <w:bookmarkEnd w:id="15"/>
      <w:bookmarkEnd w:id="16"/>
    </w:p>
    <w:p w14:paraId="264DB493">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3AFD678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58D5298F">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45F315FE">
      <w:pPr>
        <w:snapToGrid w:val="0"/>
        <w:spacing w:line="360" w:lineRule="auto"/>
        <w:ind w:firstLine="482" w:firstLineChars="200"/>
        <w:outlineLvl w:val="1"/>
        <w:rPr>
          <w:rFonts w:asciiTheme="minorEastAsia" w:hAnsiTheme="minorEastAsia"/>
          <w:b/>
          <w:sz w:val="24"/>
        </w:rPr>
      </w:pPr>
      <w:bookmarkStart w:id="19" w:name="_Toc145940142"/>
      <w:bookmarkStart w:id="20" w:name="_Toc34296369"/>
      <w:r>
        <w:rPr>
          <w:rFonts w:hint="eastAsia" w:asciiTheme="minorEastAsia" w:hAnsiTheme="minorEastAsia"/>
          <w:b/>
          <w:sz w:val="24"/>
        </w:rPr>
        <w:t>2．评标委员会</w:t>
      </w:r>
      <w:bookmarkEnd w:id="19"/>
      <w:bookmarkEnd w:id="20"/>
    </w:p>
    <w:p w14:paraId="52C983F1">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3A9E01C">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7FD68868">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2C080A0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3995B86B">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476A7C35">
      <w:pPr>
        <w:snapToGrid w:val="0"/>
        <w:spacing w:line="360" w:lineRule="auto"/>
        <w:ind w:firstLine="482" w:firstLineChars="200"/>
        <w:outlineLvl w:val="1"/>
        <w:rPr>
          <w:rFonts w:asciiTheme="minorEastAsia" w:hAnsiTheme="minorEastAsia"/>
          <w:b/>
          <w:sz w:val="24"/>
        </w:rPr>
      </w:pPr>
      <w:bookmarkStart w:id="21" w:name="_Toc145940143"/>
      <w:bookmarkStart w:id="22" w:name="_Toc34296371"/>
      <w:r>
        <w:rPr>
          <w:rFonts w:hint="eastAsia" w:asciiTheme="minorEastAsia" w:hAnsiTheme="minorEastAsia"/>
          <w:b/>
          <w:sz w:val="24"/>
        </w:rPr>
        <w:t>3．评审</w:t>
      </w:r>
      <w:bookmarkEnd w:id="21"/>
      <w:bookmarkEnd w:id="22"/>
    </w:p>
    <w:p w14:paraId="005D8B04">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25C5D1AB">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3A67EF62">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5CF21AD5">
      <w:pPr>
        <w:widowControl/>
        <w:jc w:val="left"/>
        <w:rPr>
          <w:b/>
          <w:bCs/>
          <w:kern w:val="44"/>
          <w:sz w:val="44"/>
          <w:szCs w:val="44"/>
        </w:rPr>
      </w:pPr>
      <w:r>
        <w:br w:type="page"/>
      </w:r>
    </w:p>
    <w:p w14:paraId="442D8A3D">
      <w:pPr>
        <w:pStyle w:val="2"/>
        <w:spacing w:line="360" w:lineRule="auto"/>
        <w:jc w:val="center"/>
      </w:pPr>
      <w:bookmarkStart w:id="25" w:name="_Toc145940145"/>
      <w:r>
        <w:rPr>
          <w:rFonts w:hint="eastAsia"/>
        </w:rPr>
        <w:t>第五章 响应文件格式</w:t>
      </w:r>
      <w:bookmarkEnd w:id="25"/>
    </w:p>
    <w:p w14:paraId="4192FE73">
      <w:pPr>
        <w:pStyle w:val="3"/>
        <w:rPr>
          <w:rFonts w:asciiTheme="minorEastAsia" w:hAnsiTheme="minorEastAsia" w:eastAsiaTheme="minorEastAsia" w:cstheme="minorEastAsia"/>
        </w:rPr>
      </w:pPr>
      <w:bookmarkStart w:id="26" w:name="_Toc98944411"/>
      <w:bookmarkStart w:id="27" w:name="_Toc145940146"/>
      <w:bookmarkStart w:id="28" w:name="_Toc103175037"/>
      <w:bookmarkStart w:id="29" w:name="_Toc439774221"/>
      <w:bookmarkStart w:id="30" w:name="_Toc443231602"/>
      <w:r>
        <w:rPr>
          <w:rFonts w:hint="eastAsia" w:asciiTheme="minorEastAsia" w:hAnsiTheme="minorEastAsia" w:eastAsiaTheme="minorEastAsia" w:cstheme="minorEastAsia"/>
        </w:rPr>
        <w:t>响应文件封面</w:t>
      </w:r>
      <w:bookmarkEnd w:id="26"/>
      <w:bookmarkEnd w:id="27"/>
      <w:bookmarkEnd w:id="28"/>
    </w:p>
    <w:p w14:paraId="71991017">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1A439F6B">
      <w:pPr>
        <w:jc w:val="right"/>
        <w:rPr>
          <w:rFonts w:ascii="宋体" w:hAnsi="宋体"/>
          <w:color w:val="000000"/>
          <w:bdr w:val="single" w:color="auto" w:sz="4" w:space="0"/>
        </w:rPr>
      </w:pPr>
    </w:p>
    <w:p w14:paraId="77E31279">
      <w:pPr>
        <w:jc w:val="right"/>
        <w:rPr>
          <w:rFonts w:ascii="宋体" w:hAnsi="宋体"/>
          <w:color w:val="000000"/>
          <w:bdr w:val="single" w:color="auto" w:sz="4" w:space="0"/>
        </w:rPr>
      </w:pPr>
    </w:p>
    <w:p w14:paraId="60BBD3D0">
      <w:pPr>
        <w:jc w:val="right"/>
        <w:rPr>
          <w:rFonts w:ascii="宋体" w:hAnsi="宋体"/>
          <w:color w:val="000000"/>
        </w:rPr>
      </w:pPr>
    </w:p>
    <w:p w14:paraId="0BB6E129">
      <w:pPr>
        <w:jc w:val="center"/>
        <w:rPr>
          <w:b/>
          <w:bCs/>
          <w:sz w:val="44"/>
          <w:szCs w:val="44"/>
        </w:rPr>
      </w:pPr>
      <w:bookmarkStart w:id="31" w:name="_Toc482266093"/>
      <w:bookmarkStart w:id="32" w:name="_Toc443231598"/>
      <w:bookmarkStart w:id="33" w:name="_Toc11832059"/>
      <w:bookmarkStart w:id="34" w:name="_Toc11764027"/>
      <w:bookmarkStart w:id="35" w:name="_Toc13563812"/>
      <w:bookmarkStart w:id="36" w:name="_Toc30163"/>
      <w:bookmarkStart w:id="37" w:name="_Toc25974"/>
      <w:bookmarkStart w:id="38" w:name="_Toc13563813"/>
      <w:bookmarkStart w:id="39" w:name="_Toc11832060"/>
      <w:r>
        <w:rPr>
          <w:rFonts w:hint="eastAsia"/>
          <w:b/>
          <w:bCs/>
          <w:sz w:val="44"/>
          <w:szCs w:val="44"/>
        </w:rPr>
        <w:t>响应文件</w:t>
      </w:r>
      <w:bookmarkEnd w:id="31"/>
      <w:bookmarkEnd w:id="32"/>
      <w:bookmarkEnd w:id="33"/>
      <w:bookmarkEnd w:id="34"/>
      <w:bookmarkEnd w:id="35"/>
      <w:bookmarkEnd w:id="36"/>
    </w:p>
    <w:p w14:paraId="5A8D61A3">
      <w:pPr>
        <w:jc w:val="center"/>
        <w:rPr>
          <w:b/>
          <w:bCs/>
          <w:sz w:val="44"/>
          <w:szCs w:val="44"/>
        </w:rPr>
      </w:pPr>
      <w:r>
        <w:rPr>
          <w:rFonts w:hint="eastAsia"/>
          <w:b/>
          <w:bCs/>
          <w:sz w:val="44"/>
          <w:szCs w:val="44"/>
        </w:rPr>
        <w:t>（资格和技术商务部分）</w:t>
      </w:r>
    </w:p>
    <w:p w14:paraId="22D98D4E">
      <w:pPr>
        <w:jc w:val="center"/>
        <w:rPr>
          <w:b/>
          <w:bCs/>
          <w:sz w:val="44"/>
          <w:szCs w:val="44"/>
        </w:rPr>
      </w:pPr>
    </w:p>
    <w:p w14:paraId="12334136">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18698B13">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03345C8F">
      <w:pPr>
        <w:spacing w:line="780" w:lineRule="exact"/>
        <w:ind w:left="1890" w:leftChars="900"/>
        <w:jc w:val="left"/>
        <w:rPr>
          <w:rFonts w:ascii="宋体" w:hAnsi="宋体"/>
          <w:b/>
          <w:bCs/>
          <w:color w:val="000000"/>
          <w:sz w:val="36"/>
        </w:rPr>
      </w:pPr>
    </w:p>
    <w:p w14:paraId="1CF8F711">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2399E8F3">
      <w:pPr>
        <w:spacing w:line="780" w:lineRule="exact"/>
        <w:ind w:firstLine="630" w:firstLineChars="196"/>
        <w:jc w:val="left"/>
        <w:rPr>
          <w:rFonts w:ascii="宋体" w:hAnsi="宋体"/>
          <w:b/>
          <w:bCs/>
          <w:color w:val="000000"/>
          <w:sz w:val="32"/>
          <w:szCs w:val="32"/>
          <w:u w:val="single"/>
        </w:rPr>
      </w:pPr>
    </w:p>
    <w:p w14:paraId="0BC7F565">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05C8BB6">
      <w:pPr>
        <w:ind w:left="359" w:leftChars="171" w:firstLine="72" w:firstLineChars="24"/>
        <w:rPr>
          <w:rFonts w:ascii="宋体" w:hAnsi="宋体"/>
          <w:b/>
          <w:bCs/>
          <w:color w:val="000000"/>
          <w:sz w:val="30"/>
          <w:szCs w:val="30"/>
        </w:rPr>
      </w:pPr>
    </w:p>
    <w:p w14:paraId="6186DDF5">
      <w:r>
        <w:rPr>
          <w:rFonts w:hint="eastAsia" w:ascii="宋体" w:hAnsi="宋体"/>
          <w:b/>
          <w:bCs/>
          <w:color w:val="000000"/>
          <w:sz w:val="30"/>
          <w:szCs w:val="30"/>
        </w:rPr>
        <w:br w:type="page"/>
      </w:r>
    </w:p>
    <w:p w14:paraId="732694CE">
      <w:pPr>
        <w:pStyle w:val="3"/>
        <w:spacing w:line="240" w:lineRule="atLeast"/>
        <w:jc w:val="center"/>
        <w:rPr>
          <w:rFonts w:ascii="宋体" w:hAnsi="宋体"/>
          <w:color w:val="000000"/>
          <w:sz w:val="28"/>
          <w:szCs w:val="28"/>
        </w:rPr>
      </w:pPr>
      <w:bookmarkStart w:id="40" w:name="_Toc145940147"/>
      <w:bookmarkStart w:id="41" w:name="_Toc11764033"/>
      <w:bookmarkStart w:id="42" w:name="_Toc11832066"/>
      <w:bookmarkStart w:id="43" w:name="_Toc13563818"/>
      <w:bookmarkStart w:id="44" w:name="_Toc98944418"/>
      <w:bookmarkStart w:id="45" w:name="_Toc103175044"/>
      <w:bookmarkStart w:id="46" w:name="_Toc5409"/>
      <w:bookmarkStart w:id="47" w:name="_Toc13563820"/>
      <w:bookmarkStart w:id="48" w:name="_Toc11764035"/>
      <w:bookmarkStart w:id="49" w:name="_Toc11832068"/>
      <w:bookmarkStart w:id="50" w:name="_Toc103175038"/>
      <w:bookmarkStart w:id="51" w:name="_Toc98944412"/>
      <w:r>
        <w:rPr>
          <w:rFonts w:hint="eastAsia" w:ascii="宋体" w:hAnsi="宋体"/>
          <w:color w:val="000000"/>
          <w:sz w:val="28"/>
          <w:szCs w:val="28"/>
        </w:rPr>
        <w:t>投标函</w:t>
      </w:r>
      <w:bookmarkEnd w:id="40"/>
    </w:p>
    <w:p w14:paraId="1137AFA8">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68AC7E39">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0B0084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2EDE65FC">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76F23F52">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6B08945C">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41DC948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1798C6CB">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2AD6015B">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为本项目实施涉及的商品包装和快递包装，均符合《商品包装政府采购需求标准(试行)》《快递包装政府亮求标准(试行)》的要求，包装适应于远距离运输、防潮、防震、防锈和防野蛮装卸，以确保货物安全无损运抵指定地；</w:t>
      </w:r>
    </w:p>
    <w:p w14:paraId="77050BBE">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八、</w:t>
      </w:r>
      <w:r>
        <w:rPr>
          <w:rFonts w:hint="eastAsia" w:asciiTheme="minorEastAsia" w:hAnsiTheme="minorEastAsia"/>
          <w:color w:val="000000"/>
          <w:sz w:val="24"/>
        </w:rPr>
        <w:t>我单位完全接受和理解本项目采购文件规定的实质性要求；</w:t>
      </w:r>
    </w:p>
    <w:p w14:paraId="2F57D12F">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062FE772">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786ABEDA">
      <w:pPr>
        <w:spacing w:line="360" w:lineRule="auto"/>
        <w:ind w:firstLine="540"/>
        <w:rPr>
          <w:rFonts w:asciiTheme="minorEastAsia" w:hAnsiTheme="minorEastAsia"/>
          <w:color w:val="000000"/>
          <w:sz w:val="24"/>
        </w:rPr>
      </w:pPr>
    </w:p>
    <w:p w14:paraId="05B70F42">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59AF7A6B">
      <w:pPr>
        <w:spacing w:line="360" w:lineRule="auto"/>
        <w:ind w:firstLine="540"/>
        <w:rPr>
          <w:color w:val="000000"/>
          <w:sz w:val="24"/>
        </w:rPr>
      </w:pPr>
      <w:r>
        <w:rPr>
          <w:rFonts w:hint="eastAsia"/>
          <w:color w:val="000000"/>
          <w:sz w:val="24"/>
        </w:rPr>
        <w:t xml:space="preserve">日期: </w:t>
      </w:r>
    </w:p>
    <w:p w14:paraId="3477B351">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2BDC351A">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2153D167">
      <w:pPr>
        <w:snapToGrid w:val="0"/>
        <w:spacing w:line="400" w:lineRule="exact"/>
        <w:jc w:val="center"/>
        <w:rPr>
          <w:rFonts w:ascii="宋体" w:hAnsi="宋体" w:cs="宋体"/>
          <w:color w:val="000000"/>
          <w:kern w:val="0"/>
          <w:szCs w:val="21"/>
        </w:rPr>
      </w:pPr>
    </w:p>
    <w:p w14:paraId="6E71504C">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5CA2CD3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5DABDD5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6E7F9066">
      <w:pPr>
        <w:snapToGrid w:val="0"/>
        <w:spacing w:line="480" w:lineRule="exact"/>
        <w:ind w:firstLine="480" w:firstLineChars="200"/>
        <w:rPr>
          <w:rFonts w:ascii="宋体" w:hAnsi="宋体"/>
          <w:color w:val="000000"/>
          <w:sz w:val="24"/>
        </w:rPr>
      </w:pPr>
    </w:p>
    <w:p w14:paraId="1421DEC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9588F3A">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67D2789">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5ABAE2E">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72BF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7AB0CD04">
            <w:pPr>
              <w:jc w:val="center"/>
            </w:pPr>
          </w:p>
          <w:p w14:paraId="7606A71D">
            <w:pPr>
              <w:jc w:val="center"/>
            </w:pPr>
            <w:r>
              <w:rPr>
                <w:rFonts w:hint="eastAsia"/>
              </w:rPr>
              <w:t>【法定代表人居民身份证复印件粘贴处】</w:t>
            </w:r>
          </w:p>
          <w:p w14:paraId="07CB0590">
            <w:pPr>
              <w:jc w:val="center"/>
            </w:pPr>
          </w:p>
          <w:p w14:paraId="1A1C3D96">
            <w:pPr>
              <w:jc w:val="center"/>
            </w:pPr>
            <w:r>
              <w:rPr>
                <w:rFonts w:hint="eastAsia"/>
              </w:rPr>
              <w:t>【正面】</w:t>
            </w:r>
          </w:p>
          <w:p w14:paraId="763CB15E">
            <w:pPr>
              <w:jc w:val="center"/>
            </w:pPr>
          </w:p>
        </w:tc>
        <w:tc>
          <w:tcPr>
            <w:tcW w:w="4511" w:type="dxa"/>
          </w:tcPr>
          <w:p w14:paraId="402EA9AC">
            <w:pPr>
              <w:jc w:val="center"/>
            </w:pPr>
          </w:p>
          <w:p w14:paraId="719E0059">
            <w:pPr>
              <w:jc w:val="center"/>
            </w:pPr>
          </w:p>
          <w:p w14:paraId="19C57241">
            <w:pPr>
              <w:jc w:val="center"/>
            </w:pPr>
            <w:r>
              <w:rPr>
                <w:rFonts w:hint="eastAsia"/>
              </w:rPr>
              <w:t>【法定代表人居民身份证复印件粘贴处】</w:t>
            </w:r>
          </w:p>
          <w:p w14:paraId="4EDD71E5">
            <w:pPr>
              <w:jc w:val="center"/>
            </w:pPr>
          </w:p>
          <w:p w14:paraId="3E42E1F4">
            <w:pPr>
              <w:jc w:val="center"/>
            </w:pPr>
            <w:r>
              <w:rPr>
                <w:rFonts w:hint="eastAsia"/>
              </w:rPr>
              <w:t>【反面】</w:t>
            </w:r>
          </w:p>
          <w:p w14:paraId="124DAB12">
            <w:pPr>
              <w:jc w:val="center"/>
            </w:pPr>
          </w:p>
        </w:tc>
      </w:tr>
    </w:tbl>
    <w:p w14:paraId="14871052">
      <w:pPr>
        <w:snapToGrid w:val="0"/>
        <w:spacing w:line="480" w:lineRule="exact"/>
        <w:ind w:firstLine="480" w:firstLineChars="200"/>
        <w:rPr>
          <w:rFonts w:ascii="宋体" w:hAnsi="宋体"/>
          <w:color w:val="000000"/>
          <w:sz w:val="24"/>
        </w:rPr>
      </w:pPr>
    </w:p>
    <w:p w14:paraId="14966C65">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7EC73837">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2B05D02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24D655A5">
      <w:pPr>
        <w:snapToGrid w:val="0"/>
        <w:spacing w:line="400" w:lineRule="exact"/>
        <w:ind w:firstLine="480" w:firstLineChars="200"/>
        <w:rPr>
          <w:rFonts w:ascii="宋体" w:hAnsi="宋体"/>
          <w:color w:val="000000"/>
          <w:sz w:val="24"/>
        </w:rPr>
      </w:pPr>
    </w:p>
    <w:p w14:paraId="2FB014EE">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8E0FB7">
                              <w:pPr>
                                <w:ind w:firstLine="960" w:firstLineChars="400"/>
                                <w:rPr>
                                  <w:sz w:val="24"/>
                                </w:rPr>
                              </w:pPr>
                            </w:p>
                            <w:p w14:paraId="23F53DEC">
                              <w:pPr>
                                <w:jc w:val="center"/>
                                <w:rPr>
                                  <w:sz w:val="24"/>
                                </w:rPr>
                              </w:pPr>
                              <w:r>
                                <w:rPr>
                                  <w:rFonts w:hint="eastAsia"/>
                                  <w:sz w:val="24"/>
                                </w:rPr>
                                <w:t>法定代表人/主要负责人</w:t>
                              </w:r>
                            </w:p>
                            <w:p w14:paraId="67D289CA">
                              <w:pPr>
                                <w:jc w:val="center"/>
                                <w:rPr>
                                  <w:sz w:val="24"/>
                                </w:rPr>
                              </w:pPr>
                              <w:r>
                                <w:rPr>
                                  <w:rFonts w:hint="eastAsia"/>
                                  <w:sz w:val="24"/>
                                </w:rPr>
                                <w:t>居民身份证复印件粘贴处</w:t>
                              </w:r>
                            </w:p>
                            <w:p w14:paraId="00212442">
                              <w:pPr>
                                <w:jc w:val="center"/>
                                <w:rPr>
                                  <w:sz w:val="24"/>
                                </w:rPr>
                              </w:pPr>
                            </w:p>
                            <w:p w14:paraId="66EF24D7">
                              <w:pPr>
                                <w:jc w:val="center"/>
                                <w:rPr>
                                  <w:sz w:val="24"/>
                                </w:rPr>
                              </w:pPr>
                              <w:r>
                                <w:rPr>
                                  <w:rFonts w:hint="eastAsia"/>
                                  <w:sz w:val="24"/>
                                </w:rPr>
                                <w:t>（国徽面）</w:t>
                              </w:r>
                            </w:p>
                            <w:p w14:paraId="3DEEBE6D">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3E468B">
                              <w:pPr>
                                <w:ind w:firstLine="960" w:firstLineChars="400"/>
                                <w:rPr>
                                  <w:sz w:val="24"/>
                                </w:rPr>
                              </w:pPr>
                            </w:p>
                            <w:p w14:paraId="27A8F02B">
                              <w:pPr>
                                <w:jc w:val="center"/>
                                <w:rPr>
                                  <w:sz w:val="24"/>
                                </w:rPr>
                              </w:pPr>
                              <w:r>
                                <w:rPr>
                                  <w:rFonts w:hint="eastAsia"/>
                                  <w:sz w:val="24"/>
                                </w:rPr>
                                <w:t>法定代表人/主要负责人</w:t>
                              </w:r>
                            </w:p>
                            <w:p w14:paraId="28A85FB3">
                              <w:pPr>
                                <w:jc w:val="center"/>
                                <w:rPr>
                                  <w:sz w:val="24"/>
                                </w:rPr>
                              </w:pPr>
                              <w:r>
                                <w:rPr>
                                  <w:rFonts w:hint="eastAsia"/>
                                  <w:sz w:val="24"/>
                                </w:rPr>
                                <w:t>居民身份证复印件粘贴处</w:t>
                              </w:r>
                            </w:p>
                            <w:p w14:paraId="1916A18D">
                              <w:pPr>
                                <w:ind w:firstLine="1200" w:firstLineChars="500"/>
                                <w:jc w:val="center"/>
                                <w:rPr>
                                  <w:sz w:val="24"/>
                                </w:rPr>
                              </w:pPr>
                            </w:p>
                            <w:p w14:paraId="5A0B9CD8">
                              <w:pPr>
                                <w:jc w:val="center"/>
                                <w:rPr>
                                  <w:sz w:val="24"/>
                                </w:rPr>
                              </w:pPr>
                              <w:r>
                                <w:rPr>
                                  <w:rFonts w:hint="eastAsia"/>
                                  <w:sz w:val="24"/>
                                </w:rPr>
                                <w:t>（人像面）</w:t>
                              </w:r>
                            </w:p>
                            <w:p w14:paraId="25BE402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48E0FB7">
                        <w:pPr>
                          <w:ind w:firstLine="960" w:firstLineChars="400"/>
                          <w:rPr>
                            <w:sz w:val="24"/>
                          </w:rPr>
                        </w:pPr>
                      </w:p>
                      <w:p w14:paraId="23F53DEC">
                        <w:pPr>
                          <w:jc w:val="center"/>
                          <w:rPr>
                            <w:sz w:val="24"/>
                          </w:rPr>
                        </w:pPr>
                        <w:r>
                          <w:rPr>
                            <w:rFonts w:hint="eastAsia"/>
                            <w:sz w:val="24"/>
                          </w:rPr>
                          <w:t>法定代表人/主要负责人</w:t>
                        </w:r>
                      </w:p>
                      <w:p w14:paraId="67D289CA">
                        <w:pPr>
                          <w:jc w:val="center"/>
                          <w:rPr>
                            <w:sz w:val="24"/>
                          </w:rPr>
                        </w:pPr>
                        <w:r>
                          <w:rPr>
                            <w:rFonts w:hint="eastAsia"/>
                            <w:sz w:val="24"/>
                          </w:rPr>
                          <w:t>居民身份证复印件粘贴处</w:t>
                        </w:r>
                      </w:p>
                      <w:p w14:paraId="00212442">
                        <w:pPr>
                          <w:jc w:val="center"/>
                          <w:rPr>
                            <w:sz w:val="24"/>
                          </w:rPr>
                        </w:pPr>
                      </w:p>
                      <w:p w14:paraId="66EF24D7">
                        <w:pPr>
                          <w:jc w:val="center"/>
                          <w:rPr>
                            <w:sz w:val="24"/>
                          </w:rPr>
                        </w:pPr>
                        <w:r>
                          <w:rPr>
                            <w:rFonts w:hint="eastAsia"/>
                            <w:sz w:val="24"/>
                          </w:rPr>
                          <w:t>（国徽面）</w:t>
                        </w:r>
                      </w:p>
                      <w:p w14:paraId="3DEEBE6D">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3E468B">
                        <w:pPr>
                          <w:ind w:firstLine="960" w:firstLineChars="400"/>
                          <w:rPr>
                            <w:sz w:val="24"/>
                          </w:rPr>
                        </w:pPr>
                      </w:p>
                      <w:p w14:paraId="27A8F02B">
                        <w:pPr>
                          <w:jc w:val="center"/>
                          <w:rPr>
                            <w:sz w:val="24"/>
                          </w:rPr>
                        </w:pPr>
                        <w:r>
                          <w:rPr>
                            <w:rFonts w:hint="eastAsia"/>
                            <w:sz w:val="24"/>
                          </w:rPr>
                          <w:t>法定代表人/主要负责人</w:t>
                        </w:r>
                      </w:p>
                      <w:p w14:paraId="28A85FB3">
                        <w:pPr>
                          <w:jc w:val="center"/>
                          <w:rPr>
                            <w:sz w:val="24"/>
                          </w:rPr>
                        </w:pPr>
                        <w:r>
                          <w:rPr>
                            <w:rFonts w:hint="eastAsia"/>
                            <w:sz w:val="24"/>
                          </w:rPr>
                          <w:t>居民身份证复印件粘贴处</w:t>
                        </w:r>
                      </w:p>
                      <w:p w14:paraId="1916A18D">
                        <w:pPr>
                          <w:ind w:firstLine="1200" w:firstLineChars="500"/>
                          <w:jc w:val="center"/>
                          <w:rPr>
                            <w:sz w:val="24"/>
                          </w:rPr>
                        </w:pPr>
                      </w:p>
                      <w:p w14:paraId="5A0B9CD8">
                        <w:pPr>
                          <w:jc w:val="center"/>
                          <w:rPr>
                            <w:sz w:val="24"/>
                          </w:rPr>
                        </w:pPr>
                        <w:r>
                          <w:rPr>
                            <w:rFonts w:hint="eastAsia"/>
                            <w:sz w:val="24"/>
                          </w:rPr>
                          <w:t>（人像面）</w:t>
                        </w:r>
                      </w:p>
                      <w:p w14:paraId="25BE402E">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D4D6F4">
                              <w:pPr>
                                <w:ind w:firstLine="960" w:firstLineChars="400"/>
                                <w:rPr>
                                  <w:sz w:val="24"/>
                                </w:rPr>
                              </w:pPr>
                            </w:p>
                            <w:p w14:paraId="6481B40D">
                              <w:pPr>
                                <w:jc w:val="center"/>
                                <w:rPr>
                                  <w:sz w:val="24"/>
                                </w:rPr>
                              </w:pPr>
                              <w:r>
                                <w:rPr>
                                  <w:rFonts w:hint="eastAsia"/>
                                  <w:sz w:val="24"/>
                                </w:rPr>
                                <w:t>法定代表人/主要负责人</w:t>
                              </w:r>
                            </w:p>
                            <w:p w14:paraId="66E38D2B">
                              <w:pPr>
                                <w:jc w:val="center"/>
                                <w:rPr>
                                  <w:sz w:val="24"/>
                                </w:rPr>
                              </w:pPr>
                              <w:r>
                                <w:rPr>
                                  <w:rFonts w:hint="eastAsia"/>
                                  <w:sz w:val="24"/>
                                </w:rPr>
                                <w:t>居民身份证复印件粘贴处</w:t>
                              </w:r>
                            </w:p>
                            <w:p w14:paraId="7469C88E">
                              <w:pPr>
                                <w:jc w:val="center"/>
                                <w:rPr>
                                  <w:sz w:val="24"/>
                                </w:rPr>
                              </w:pPr>
                            </w:p>
                            <w:p w14:paraId="2A0EBC22">
                              <w:pPr>
                                <w:jc w:val="center"/>
                                <w:rPr>
                                  <w:sz w:val="24"/>
                                </w:rPr>
                              </w:pPr>
                              <w:r>
                                <w:rPr>
                                  <w:rFonts w:hint="eastAsia"/>
                                  <w:sz w:val="24"/>
                                </w:rPr>
                                <w:t>（国徽面）</w:t>
                              </w:r>
                            </w:p>
                            <w:p w14:paraId="3216D674">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1E2A65">
                              <w:pPr>
                                <w:ind w:firstLine="960" w:firstLineChars="400"/>
                                <w:rPr>
                                  <w:sz w:val="24"/>
                                </w:rPr>
                              </w:pPr>
                            </w:p>
                            <w:p w14:paraId="7F841ED0">
                              <w:pPr>
                                <w:jc w:val="center"/>
                                <w:rPr>
                                  <w:sz w:val="24"/>
                                </w:rPr>
                              </w:pPr>
                              <w:r>
                                <w:rPr>
                                  <w:rFonts w:hint="eastAsia"/>
                                  <w:sz w:val="24"/>
                                </w:rPr>
                                <w:t>法定代表人/主要负责人</w:t>
                              </w:r>
                            </w:p>
                            <w:p w14:paraId="0A6E8806">
                              <w:pPr>
                                <w:jc w:val="center"/>
                                <w:rPr>
                                  <w:sz w:val="24"/>
                                </w:rPr>
                              </w:pPr>
                              <w:r>
                                <w:rPr>
                                  <w:rFonts w:hint="eastAsia"/>
                                  <w:sz w:val="24"/>
                                </w:rPr>
                                <w:t>居民身份证复印件粘贴处</w:t>
                              </w:r>
                            </w:p>
                            <w:p w14:paraId="4BEB89BF">
                              <w:pPr>
                                <w:ind w:firstLine="1200" w:firstLineChars="500"/>
                                <w:jc w:val="center"/>
                                <w:rPr>
                                  <w:sz w:val="24"/>
                                </w:rPr>
                              </w:pPr>
                            </w:p>
                            <w:p w14:paraId="76F828ED">
                              <w:pPr>
                                <w:jc w:val="center"/>
                                <w:rPr>
                                  <w:sz w:val="24"/>
                                </w:rPr>
                              </w:pPr>
                              <w:r>
                                <w:rPr>
                                  <w:rFonts w:hint="eastAsia"/>
                                  <w:sz w:val="24"/>
                                </w:rPr>
                                <w:t>（人像面）</w:t>
                              </w:r>
                            </w:p>
                            <w:p w14:paraId="62473D23">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FD4D6F4">
                        <w:pPr>
                          <w:ind w:firstLine="960" w:firstLineChars="400"/>
                          <w:rPr>
                            <w:sz w:val="24"/>
                          </w:rPr>
                        </w:pPr>
                      </w:p>
                      <w:p w14:paraId="6481B40D">
                        <w:pPr>
                          <w:jc w:val="center"/>
                          <w:rPr>
                            <w:sz w:val="24"/>
                          </w:rPr>
                        </w:pPr>
                        <w:r>
                          <w:rPr>
                            <w:rFonts w:hint="eastAsia"/>
                            <w:sz w:val="24"/>
                          </w:rPr>
                          <w:t>法定代表人/主要负责人</w:t>
                        </w:r>
                      </w:p>
                      <w:p w14:paraId="66E38D2B">
                        <w:pPr>
                          <w:jc w:val="center"/>
                          <w:rPr>
                            <w:sz w:val="24"/>
                          </w:rPr>
                        </w:pPr>
                        <w:r>
                          <w:rPr>
                            <w:rFonts w:hint="eastAsia"/>
                            <w:sz w:val="24"/>
                          </w:rPr>
                          <w:t>居民身份证复印件粘贴处</w:t>
                        </w:r>
                      </w:p>
                      <w:p w14:paraId="7469C88E">
                        <w:pPr>
                          <w:jc w:val="center"/>
                          <w:rPr>
                            <w:sz w:val="24"/>
                          </w:rPr>
                        </w:pPr>
                      </w:p>
                      <w:p w14:paraId="2A0EBC22">
                        <w:pPr>
                          <w:jc w:val="center"/>
                          <w:rPr>
                            <w:sz w:val="24"/>
                          </w:rPr>
                        </w:pPr>
                        <w:r>
                          <w:rPr>
                            <w:rFonts w:hint="eastAsia"/>
                            <w:sz w:val="24"/>
                          </w:rPr>
                          <w:t>（国徽面）</w:t>
                        </w:r>
                      </w:p>
                      <w:p w14:paraId="3216D674">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61E2A65">
                        <w:pPr>
                          <w:ind w:firstLine="960" w:firstLineChars="400"/>
                          <w:rPr>
                            <w:sz w:val="24"/>
                          </w:rPr>
                        </w:pPr>
                      </w:p>
                      <w:p w14:paraId="7F841ED0">
                        <w:pPr>
                          <w:jc w:val="center"/>
                          <w:rPr>
                            <w:sz w:val="24"/>
                          </w:rPr>
                        </w:pPr>
                        <w:r>
                          <w:rPr>
                            <w:rFonts w:hint="eastAsia"/>
                            <w:sz w:val="24"/>
                          </w:rPr>
                          <w:t>法定代表人/主要负责人</w:t>
                        </w:r>
                      </w:p>
                      <w:p w14:paraId="0A6E8806">
                        <w:pPr>
                          <w:jc w:val="center"/>
                          <w:rPr>
                            <w:sz w:val="24"/>
                          </w:rPr>
                        </w:pPr>
                        <w:r>
                          <w:rPr>
                            <w:rFonts w:hint="eastAsia"/>
                            <w:sz w:val="24"/>
                          </w:rPr>
                          <w:t>居民身份证复印件粘贴处</w:t>
                        </w:r>
                      </w:p>
                      <w:p w14:paraId="4BEB89BF">
                        <w:pPr>
                          <w:ind w:firstLine="1200" w:firstLineChars="500"/>
                          <w:jc w:val="center"/>
                          <w:rPr>
                            <w:sz w:val="24"/>
                          </w:rPr>
                        </w:pPr>
                      </w:p>
                      <w:p w14:paraId="76F828ED">
                        <w:pPr>
                          <w:jc w:val="center"/>
                          <w:rPr>
                            <w:sz w:val="24"/>
                          </w:rPr>
                        </w:pPr>
                        <w:r>
                          <w:rPr>
                            <w:rFonts w:hint="eastAsia"/>
                            <w:sz w:val="24"/>
                          </w:rPr>
                          <w:t>（人像面）</w:t>
                        </w:r>
                      </w:p>
                      <w:p w14:paraId="62473D23">
                        <w:pPr>
                          <w:ind w:firstLine="1200" w:firstLineChars="500"/>
                          <w:rPr>
                            <w:sz w:val="24"/>
                          </w:rPr>
                        </w:pPr>
                      </w:p>
                    </w:txbxContent>
                  </v:textbox>
                </v:rect>
              </v:group>
            </w:pict>
          </mc:Fallback>
        </mc:AlternateContent>
      </w:r>
    </w:p>
    <w:p w14:paraId="237EAEBF">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F535C3">
                              <w:pPr>
                                <w:ind w:firstLine="960" w:firstLineChars="400"/>
                                <w:rPr>
                                  <w:sz w:val="24"/>
                                </w:rPr>
                              </w:pPr>
                            </w:p>
                            <w:p w14:paraId="6D8FAAD1">
                              <w:pPr>
                                <w:jc w:val="center"/>
                                <w:rPr>
                                  <w:sz w:val="24"/>
                                </w:rPr>
                              </w:pPr>
                              <w:r>
                                <w:rPr>
                                  <w:rFonts w:hint="eastAsia"/>
                                  <w:sz w:val="24"/>
                                </w:rPr>
                                <w:t>法定代表人/主要负责人</w:t>
                              </w:r>
                            </w:p>
                            <w:p w14:paraId="60F95F04">
                              <w:pPr>
                                <w:jc w:val="center"/>
                                <w:rPr>
                                  <w:sz w:val="24"/>
                                </w:rPr>
                              </w:pPr>
                              <w:r>
                                <w:rPr>
                                  <w:rFonts w:hint="eastAsia"/>
                                  <w:sz w:val="24"/>
                                </w:rPr>
                                <w:t>居民身份证复印件粘贴处</w:t>
                              </w:r>
                            </w:p>
                            <w:p w14:paraId="07A984F1">
                              <w:pPr>
                                <w:jc w:val="center"/>
                                <w:rPr>
                                  <w:sz w:val="24"/>
                                </w:rPr>
                              </w:pPr>
                            </w:p>
                            <w:p w14:paraId="6BEF5045">
                              <w:pPr>
                                <w:jc w:val="center"/>
                                <w:rPr>
                                  <w:sz w:val="24"/>
                                </w:rPr>
                              </w:pPr>
                              <w:r>
                                <w:rPr>
                                  <w:rFonts w:hint="eastAsia"/>
                                  <w:sz w:val="24"/>
                                </w:rPr>
                                <w:t>（国徽面）</w:t>
                              </w:r>
                            </w:p>
                            <w:p w14:paraId="4AF32E13">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6CF3EA">
                              <w:pPr>
                                <w:ind w:firstLine="960" w:firstLineChars="400"/>
                                <w:rPr>
                                  <w:sz w:val="24"/>
                                </w:rPr>
                              </w:pPr>
                            </w:p>
                            <w:p w14:paraId="49CB5EEB">
                              <w:pPr>
                                <w:jc w:val="center"/>
                                <w:rPr>
                                  <w:sz w:val="24"/>
                                </w:rPr>
                              </w:pPr>
                              <w:r>
                                <w:rPr>
                                  <w:rFonts w:hint="eastAsia"/>
                                  <w:sz w:val="24"/>
                                </w:rPr>
                                <w:t>法定代表人/主要负责人</w:t>
                              </w:r>
                            </w:p>
                            <w:p w14:paraId="5B341063">
                              <w:pPr>
                                <w:jc w:val="center"/>
                                <w:rPr>
                                  <w:sz w:val="24"/>
                                </w:rPr>
                              </w:pPr>
                              <w:r>
                                <w:rPr>
                                  <w:rFonts w:hint="eastAsia"/>
                                  <w:sz w:val="24"/>
                                </w:rPr>
                                <w:t>居民身份证复印件粘贴处</w:t>
                              </w:r>
                            </w:p>
                            <w:p w14:paraId="527D43EE">
                              <w:pPr>
                                <w:ind w:firstLine="1200" w:firstLineChars="500"/>
                                <w:jc w:val="center"/>
                                <w:rPr>
                                  <w:sz w:val="24"/>
                                </w:rPr>
                              </w:pPr>
                            </w:p>
                            <w:p w14:paraId="2A243465">
                              <w:pPr>
                                <w:jc w:val="center"/>
                                <w:rPr>
                                  <w:sz w:val="24"/>
                                </w:rPr>
                              </w:pPr>
                              <w:r>
                                <w:rPr>
                                  <w:rFonts w:hint="eastAsia"/>
                                  <w:sz w:val="24"/>
                                </w:rPr>
                                <w:t>（人像面）</w:t>
                              </w:r>
                            </w:p>
                            <w:p w14:paraId="5674B84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2F535C3">
                        <w:pPr>
                          <w:ind w:firstLine="960" w:firstLineChars="400"/>
                          <w:rPr>
                            <w:sz w:val="24"/>
                          </w:rPr>
                        </w:pPr>
                      </w:p>
                      <w:p w14:paraId="6D8FAAD1">
                        <w:pPr>
                          <w:jc w:val="center"/>
                          <w:rPr>
                            <w:sz w:val="24"/>
                          </w:rPr>
                        </w:pPr>
                        <w:r>
                          <w:rPr>
                            <w:rFonts w:hint="eastAsia"/>
                            <w:sz w:val="24"/>
                          </w:rPr>
                          <w:t>法定代表人/主要负责人</w:t>
                        </w:r>
                      </w:p>
                      <w:p w14:paraId="60F95F04">
                        <w:pPr>
                          <w:jc w:val="center"/>
                          <w:rPr>
                            <w:sz w:val="24"/>
                          </w:rPr>
                        </w:pPr>
                        <w:r>
                          <w:rPr>
                            <w:rFonts w:hint="eastAsia"/>
                            <w:sz w:val="24"/>
                          </w:rPr>
                          <w:t>居民身份证复印件粘贴处</w:t>
                        </w:r>
                      </w:p>
                      <w:p w14:paraId="07A984F1">
                        <w:pPr>
                          <w:jc w:val="center"/>
                          <w:rPr>
                            <w:sz w:val="24"/>
                          </w:rPr>
                        </w:pPr>
                      </w:p>
                      <w:p w14:paraId="6BEF5045">
                        <w:pPr>
                          <w:jc w:val="center"/>
                          <w:rPr>
                            <w:sz w:val="24"/>
                          </w:rPr>
                        </w:pPr>
                        <w:r>
                          <w:rPr>
                            <w:rFonts w:hint="eastAsia"/>
                            <w:sz w:val="24"/>
                          </w:rPr>
                          <w:t>（国徽面）</w:t>
                        </w:r>
                      </w:p>
                      <w:p w14:paraId="4AF32E13">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C6CF3EA">
                        <w:pPr>
                          <w:ind w:firstLine="960" w:firstLineChars="400"/>
                          <w:rPr>
                            <w:sz w:val="24"/>
                          </w:rPr>
                        </w:pPr>
                      </w:p>
                      <w:p w14:paraId="49CB5EEB">
                        <w:pPr>
                          <w:jc w:val="center"/>
                          <w:rPr>
                            <w:sz w:val="24"/>
                          </w:rPr>
                        </w:pPr>
                        <w:r>
                          <w:rPr>
                            <w:rFonts w:hint="eastAsia"/>
                            <w:sz w:val="24"/>
                          </w:rPr>
                          <w:t>法定代表人/主要负责人</w:t>
                        </w:r>
                      </w:p>
                      <w:p w14:paraId="5B341063">
                        <w:pPr>
                          <w:jc w:val="center"/>
                          <w:rPr>
                            <w:sz w:val="24"/>
                          </w:rPr>
                        </w:pPr>
                        <w:r>
                          <w:rPr>
                            <w:rFonts w:hint="eastAsia"/>
                            <w:sz w:val="24"/>
                          </w:rPr>
                          <w:t>居民身份证复印件粘贴处</w:t>
                        </w:r>
                      </w:p>
                      <w:p w14:paraId="527D43EE">
                        <w:pPr>
                          <w:ind w:firstLine="1200" w:firstLineChars="500"/>
                          <w:jc w:val="center"/>
                          <w:rPr>
                            <w:sz w:val="24"/>
                          </w:rPr>
                        </w:pPr>
                      </w:p>
                      <w:p w14:paraId="2A243465">
                        <w:pPr>
                          <w:jc w:val="center"/>
                          <w:rPr>
                            <w:sz w:val="24"/>
                          </w:rPr>
                        </w:pPr>
                        <w:r>
                          <w:rPr>
                            <w:rFonts w:hint="eastAsia"/>
                            <w:sz w:val="24"/>
                          </w:rPr>
                          <w:t>（人像面）</w:t>
                        </w:r>
                      </w:p>
                      <w:p w14:paraId="5674B84E">
                        <w:pPr>
                          <w:ind w:firstLine="1200" w:firstLineChars="500"/>
                          <w:rPr>
                            <w:sz w:val="24"/>
                          </w:rPr>
                        </w:pPr>
                      </w:p>
                    </w:txbxContent>
                  </v:textbox>
                </v:rect>
              </v:group>
            </w:pict>
          </mc:Fallback>
        </mc:AlternateContent>
      </w:r>
    </w:p>
    <w:p w14:paraId="5013D99F">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0DB4E8">
                              <w:pPr>
                                <w:ind w:firstLine="960" w:firstLineChars="400"/>
                                <w:rPr>
                                  <w:sz w:val="24"/>
                                </w:rPr>
                              </w:pPr>
                            </w:p>
                            <w:p w14:paraId="48FC84DD">
                              <w:pPr>
                                <w:jc w:val="center"/>
                                <w:rPr>
                                  <w:sz w:val="24"/>
                                </w:rPr>
                              </w:pPr>
                              <w:r>
                                <w:rPr>
                                  <w:rFonts w:hint="eastAsia"/>
                                  <w:sz w:val="24"/>
                                </w:rPr>
                                <w:t>法定代表人/主要负责人</w:t>
                              </w:r>
                            </w:p>
                            <w:p w14:paraId="1DFA010D">
                              <w:pPr>
                                <w:jc w:val="center"/>
                                <w:rPr>
                                  <w:sz w:val="24"/>
                                </w:rPr>
                              </w:pPr>
                              <w:r>
                                <w:rPr>
                                  <w:rFonts w:hint="eastAsia"/>
                                  <w:sz w:val="24"/>
                                </w:rPr>
                                <w:t>居民身份证复印件粘贴处</w:t>
                              </w:r>
                            </w:p>
                            <w:p w14:paraId="44BAFAB4">
                              <w:pPr>
                                <w:jc w:val="center"/>
                                <w:rPr>
                                  <w:sz w:val="24"/>
                                </w:rPr>
                              </w:pPr>
                            </w:p>
                            <w:p w14:paraId="7847BAF9">
                              <w:pPr>
                                <w:jc w:val="center"/>
                                <w:rPr>
                                  <w:sz w:val="24"/>
                                </w:rPr>
                              </w:pPr>
                              <w:r>
                                <w:rPr>
                                  <w:rFonts w:hint="eastAsia"/>
                                  <w:sz w:val="24"/>
                                </w:rPr>
                                <w:t>（国徽面）</w:t>
                              </w:r>
                            </w:p>
                            <w:p w14:paraId="56F94EED">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C62BF6">
                              <w:pPr>
                                <w:ind w:firstLine="960" w:firstLineChars="400"/>
                                <w:rPr>
                                  <w:sz w:val="24"/>
                                </w:rPr>
                              </w:pPr>
                            </w:p>
                            <w:p w14:paraId="27A96EB9">
                              <w:pPr>
                                <w:jc w:val="center"/>
                                <w:rPr>
                                  <w:sz w:val="24"/>
                                </w:rPr>
                              </w:pPr>
                              <w:r>
                                <w:rPr>
                                  <w:rFonts w:hint="eastAsia"/>
                                  <w:sz w:val="24"/>
                                </w:rPr>
                                <w:t>法定代表人/主要负责人</w:t>
                              </w:r>
                            </w:p>
                            <w:p w14:paraId="4EA586D2">
                              <w:pPr>
                                <w:jc w:val="center"/>
                                <w:rPr>
                                  <w:sz w:val="24"/>
                                </w:rPr>
                              </w:pPr>
                              <w:r>
                                <w:rPr>
                                  <w:rFonts w:hint="eastAsia"/>
                                  <w:sz w:val="24"/>
                                </w:rPr>
                                <w:t>居民身份证复印件粘贴处</w:t>
                              </w:r>
                            </w:p>
                            <w:p w14:paraId="3B7716D5">
                              <w:pPr>
                                <w:ind w:firstLine="1200" w:firstLineChars="500"/>
                                <w:jc w:val="center"/>
                                <w:rPr>
                                  <w:sz w:val="24"/>
                                </w:rPr>
                              </w:pPr>
                            </w:p>
                            <w:p w14:paraId="67ABC6F1">
                              <w:pPr>
                                <w:jc w:val="center"/>
                                <w:rPr>
                                  <w:sz w:val="24"/>
                                </w:rPr>
                              </w:pPr>
                              <w:r>
                                <w:rPr>
                                  <w:rFonts w:hint="eastAsia"/>
                                  <w:sz w:val="24"/>
                                </w:rPr>
                                <w:t>（人像面）</w:t>
                              </w:r>
                            </w:p>
                            <w:p w14:paraId="37B24CBC">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30DB4E8">
                        <w:pPr>
                          <w:ind w:firstLine="960" w:firstLineChars="400"/>
                          <w:rPr>
                            <w:sz w:val="24"/>
                          </w:rPr>
                        </w:pPr>
                      </w:p>
                      <w:p w14:paraId="48FC84DD">
                        <w:pPr>
                          <w:jc w:val="center"/>
                          <w:rPr>
                            <w:sz w:val="24"/>
                          </w:rPr>
                        </w:pPr>
                        <w:r>
                          <w:rPr>
                            <w:rFonts w:hint="eastAsia"/>
                            <w:sz w:val="24"/>
                          </w:rPr>
                          <w:t>法定代表人/主要负责人</w:t>
                        </w:r>
                      </w:p>
                      <w:p w14:paraId="1DFA010D">
                        <w:pPr>
                          <w:jc w:val="center"/>
                          <w:rPr>
                            <w:sz w:val="24"/>
                          </w:rPr>
                        </w:pPr>
                        <w:r>
                          <w:rPr>
                            <w:rFonts w:hint="eastAsia"/>
                            <w:sz w:val="24"/>
                          </w:rPr>
                          <w:t>居民身份证复印件粘贴处</w:t>
                        </w:r>
                      </w:p>
                      <w:p w14:paraId="44BAFAB4">
                        <w:pPr>
                          <w:jc w:val="center"/>
                          <w:rPr>
                            <w:sz w:val="24"/>
                          </w:rPr>
                        </w:pPr>
                      </w:p>
                      <w:p w14:paraId="7847BAF9">
                        <w:pPr>
                          <w:jc w:val="center"/>
                          <w:rPr>
                            <w:sz w:val="24"/>
                          </w:rPr>
                        </w:pPr>
                        <w:r>
                          <w:rPr>
                            <w:rFonts w:hint="eastAsia"/>
                            <w:sz w:val="24"/>
                          </w:rPr>
                          <w:t>（国徽面）</w:t>
                        </w:r>
                      </w:p>
                      <w:p w14:paraId="56F94EED">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3C62BF6">
                        <w:pPr>
                          <w:ind w:firstLine="960" w:firstLineChars="400"/>
                          <w:rPr>
                            <w:sz w:val="24"/>
                          </w:rPr>
                        </w:pPr>
                      </w:p>
                      <w:p w14:paraId="27A96EB9">
                        <w:pPr>
                          <w:jc w:val="center"/>
                          <w:rPr>
                            <w:sz w:val="24"/>
                          </w:rPr>
                        </w:pPr>
                        <w:r>
                          <w:rPr>
                            <w:rFonts w:hint="eastAsia"/>
                            <w:sz w:val="24"/>
                          </w:rPr>
                          <w:t>法定代表人/主要负责人</w:t>
                        </w:r>
                      </w:p>
                      <w:p w14:paraId="4EA586D2">
                        <w:pPr>
                          <w:jc w:val="center"/>
                          <w:rPr>
                            <w:sz w:val="24"/>
                          </w:rPr>
                        </w:pPr>
                        <w:r>
                          <w:rPr>
                            <w:rFonts w:hint="eastAsia"/>
                            <w:sz w:val="24"/>
                          </w:rPr>
                          <w:t>居民身份证复印件粘贴处</w:t>
                        </w:r>
                      </w:p>
                      <w:p w14:paraId="3B7716D5">
                        <w:pPr>
                          <w:ind w:firstLine="1200" w:firstLineChars="500"/>
                          <w:jc w:val="center"/>
                          <w:rPr>
                            <w:sz w:val="24"/>
                          </w:rPr>
                        </w:pPr>
                      </w:p>
                      <w:p w14:paraId="67ABC6F1">
                        <w:pPr>
                          <w:jc w:val="center"/>
                          <w:rPr>
                            <w:sz w:val="24"/>
                          </w:rPr>
                        </w:pPr>
                        <w:r>
                          <w:rPr>
                            <w:rFonts w:hint="eastAsia"/>
                            <w:sz w:val="24"/>
                          </w:rPr>
                          <w:t>（人像面）</w:t>
                        </w:r>
                      </w:p>
                      <w:p w14:paraId="37B24CBC">
                        <w:pPr>
                          <w:ind w:firstLine="1200" w:firstLineChars="500"/>
                          <w:rPr>
                            <w:sz w:val="24"/>
                          </w:rPr>
                        </w:pPr>
                      </w:p>
                    </w:txbxContent>
                  </v:textbox>
                </v:rect>
              </v:group>
            </w:pict>
          </mc:Fallback>
        </mc:AlternateContent>
      </w:r>
    </w:p>
    <w:p w14:paraId="2600DCDA">
      <w:pPr>
        <w:snapToGrid w:val="0"/>
        <w:spacing w:line="400" w:lineRule="exact"/>
        <w:ind w:firstLine="480" w:firstLineChars="200"/>
        <w:rPr>
          <w:rFonts w:ascii="宋体" w:hAnsi="宋体"/>
          <w:color w:val="000000"/>
          <w:sz w:val="24"/>
        </w:rPr>
      </w:pPr>
    </w:p>
    <w:p w14:paraId="56F8A959">
      <w:pPr>
        <w:snapToGrid w:val="0"/>
        <w:spacing w:line="400" w:lineRule="exact"/>
        <w:ind w:firstLine="480" w:firstLineChars="200"/>
        <w:rPr>
          <w:rFonts w:ascii="宋体" w:hAnsi="宋体"/>
          <w:color w:val="000000"/>
          <w:sz w:val="24"/>
        </w:rPr>
      </w:pPr>
    </w:p>
    <w:p w14:paraId="4656CAFD">
      <w:pPr>
        <w:snapToGrid w:val="0"/>
        <w:spacing w:line="400" w:lineRule="exact"/>
        <w:ind w:firstLine="480" w:firstLineChars="200"/>
        <w:rPr>
          <w:rFonts w:ascii="宋体" w:hAnsi="宋体"/>
          <w:color w:val="000000"/>
          <w:sz w:val="24"/>
        </w:rPr>
      </w:pPr>
    </w:p>
    <w:p w14:paraId="172CA492">
      <w:pPr>
        <w:keepNext/>
        <w:keepLines/>
        <w:spacing w:before="260" w:after="260" w:line="412" w:lineRule="auto"/>
        <w:jc w:val="center"/>
        <w:outlineLvl w:val="1"/>
        <w:rPr>
          <w:rFonts w:ascii="宋体" w:hAnsi="宋体"/>
          <w:b/>
          <w:color w:val="000000"/>
          <w:sz w:val="32"/>
          <w:szCs w:val="32"/>
        </w:rPr>
      </w:pPr>
      <w:bookmarkStart w:id="53" w:name="_Toc103175045"/>
      <w:bookmarkStart w:id="54" w:name="_Toc98944419"/>
      <w:bookmarkStart w:id="55" w:name="_Toc145940149"/>
      <w:r>
        <w:rPr>
          <w:rFonts w:hint="eastAsia" w:ascii="宋体" w:hAnsi="宋体"/>
          <w:b/>
          <w:color w:val="000000"/>
          <w:sz w:val="32"/>
          <w:szCs w:val="32"/>
        </w:rPr>
        <w:t>授权委托书</w:t>
      </w:r>
      <w:bookmarkEnd w:id="53"/>
      <w:bookmarkEnd w:id="54"/>
      <w:bookmarkEnd w:id="55"/>
    </w:p>
    <w:p w14:paraId="4796ED96">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09427CEB">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178C324D">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19E96A41">
      <w:pPr>
        <w:widowControl/>
        <w:jc w:val="left"/>
        <w:rPr>
          <w:rFonts w:ascii="宋体" w:hAnsi="宋体"/>
          <w:color w:val="000000"/>
          <w:sz w:val="24"/>
        </w:rPr>
      </w:pPr>
    </w:p>
    <w:p w14:paraId="1944083C">
      <w:pPr>
        <w:widowControl/>
        <w:jc w:val="left"/>
        <w:rPr>
          <w:rFonts w:ascii="宋体" w:hAnsi="宋体"/>
          <w:color w:val="000000"/>
          <w:sz w:val="24"/>
        </w:rPr>
      </w:pPr>
      <w:r>
        <w:rPr>
          <w:rFonts w:hint="eastAsia" w:ascii="宋体" w:hAnsi="宋体"/>
          <w:color w:val="000000"/>
          <w:sz w:val="24"/>
        </w:rPr>
        <w:t>法定代表人：（签字或盖法人章）</w:t>
      </w:r>
    </w:p>
    <w:p w14:paraId="72D9F9BA">
      <w:pPr>
        <w:widowControl/>
        <w:jc w:val="left"/>
        <w:rPr>
          <w:rFonts w:ascii="宋体" w:hAnsi="宋体"/>
          <w:color w:val="000000"/>
          <w:sz w:val="24"/>
        </w:rPr>
      </w:pPr>
    </w:p>
    <w:p w14:paraId="5AAD6176">
      <w:pPr>
        <w:widowControl/>
        <w:jc w:val="left"/>
        <w:rPr>
          <w:rFonts w:ascii="宋体" w:hAnsi="宋体"/>
          <w:color w:val="000000"/>
          <w:sz w:val="24"/>
        </w:rPr>
      </w:pPr>
      <w:r>
        <w:rPr>
          <w:rFonts w:hint="eastAsia" w:ascii="宋体" w:hAnsi="宋体"/>
          <w:color w:val="000000"/>
          <w:sz w:val="24"/>
        </w:rPr>
        <w:t>授权代表：（签字）</w:t>
      </w:r>
    </w:p>
    <w:p w14:paraId="74817677">
      <w:pPr>
        <w:widowControl/>
        <w:jc w:val="left"/>
        <w:rPr>
          <w:rFonts w:ascii="宋体" w:hAnsi="宋体"/>
          <w:color w:val="000000"/>
          <w:sz w:val="24"/>
        </w:rPr>
      </w:pPr>
    </w:p>
    <w:p w14:paraId="70E98B9A">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C35A527">
      <w:pPr>
        <w:widowControl/>
        <w:jc w:val="left"/>
        <w:rPr>
          <w:rFonts w:ascii="宋体" w:hAnsi="宋体"/>
          <w:color w:val="000000"/>
          <w:sz w:val="24"/>
        </w:rPr>
      </w:pPr>
    </w:p>
    <w:p w14:paraId="65E1A463">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924E68A">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1E6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DB5A5F">
            <w:pPr>
              <w:jc w:val="center"/>
            </w:pPr>
          </w:p>
          <w:p w14:paraId="28788360">
            <w:pPr>
              <w:jc w:val="center"/>
            </w:pPr>
            <w:r>
              <w:rPr>
                <w:rFonts w:hint="eastAsia"/>
              </w:rPr>
              <w:t>【法定代表人居民身份证复印件粘贴处】</w:t>
            </w:r>
          </w:p>
          <w:p w14:paraId="64C531EF">
            <w:pPr>
              <w:jc w:val="center"/>
            </w:pPr>
          </w:p>
          <w:p w14:paraId="236FA4EB">
            <w:pPr>
              <w:jc w:val="center"/>
            </w:pPr>
            <w:r>
              <w:rPr>
                <w:rFonts w:hint="eastAsia"/>
              </w:rPr>
              <w:t>【正面】</w:t>
            </w:r>
          </w:p>
          <w:p w14:paraId="3736C250">
            <w:pPr>
              <w:jc w:val="center"/>
            </w:pPr>
          </w:p>
        </w:tc>
        <w:tc>
          <w:tcPr>
            <w:tcW w:w="4511" w:type="dxa"/>
          </w:tcPr>
          <w:p w14:paraId="0925F026">
            <w:pPr>
              <w:jc w:val="center"/>
            </w:pPr>
          </w:p>
          <w:p w14:paraId="29DCB49A">
            <w:pPr>
              <w:jc w:val="center"/>
            </w:pPr>
          </w:p>
          <w:p w14:paraId="72D0B9FF">
            <w:pPr>
              <w:jc w:val="center"/>
            </w:pPr>
            <w:r>
              <w:rPr>
                <w:rFonts w:hint="eastAsia"/>
              </w:rPr>
              <w:t>【法定代表人居民身份证复印件粘贴处】</w:t>
            </w:r>
          </w:p>
          <w:p w14:paraId="3DD78B0D">
            <w:pPr>
              <w:jc w:val="center"/>
            </w:pPr>
          </w:p>
          <w:p w14:paraId="0DC3AE76">
            <w:pPr>
              <w:jc w:val="center"/>
            </w:pPr>
            <w:r>
              <w:rPr>
                <w:rFonts w:hint="eastAsia"/>
              </w:rPr>
              <w:t>【反面】</w:t>
            </w:r>
          </w:p>
          <w:p w14:paraId="2C4B39AB">
            <w:pPr>
              <w:jc w:val="center"/>
            </w:pPr>
          </w:p>
        </w:tc>
      </w:tr>
    </w:tbl>
    <w:p w14:paraId="1FDA8D2B">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5856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50374B0">
            <w:pPr>
              <w:jc w:val="center"/>
            </w:pPr>
          </w:p>
          <w:p w14:paraId="4FED5849">
            <w:pPr>
              <w:jc w:val="center"/>
            </w:pPr>
            <w:r>
              <w:rPr>
                <w:rFonts w:hint="eastAsia"/>
              </w:rPr>
              <w:t>【授权代表居民身份证复印件粘贴处】</w:t>
            </w:r>
          </w:p>
          <w:p w14:paraId="07AE852A">
            <w:pPr>
              <w:jc w:val="center"/>
            </w:pPr>
          </w:p>
          <w:p w14:paraId="6D502B31">
            <w:pPr>
              <w:jc w:val="center"/>
            </w:pPr>
            <w:r>
              <w:rPr>
                <w:rFonts w:hint="eastAsia"/>
              </w:rPr>
              <w:t>【正面】</w:t>
            </w:r>
          </w:p>
          <w:p w14:paraId="4394FA97">
            <w:pPr>
              <w:jc w:val="center"/>
            </w:pPr>
          </w:p>
        </w:tc>
        <w:tc>
          <w:tcPr>
            <w:tcW w:w="4511" w:type="dxa"/>
          </w:tcPr>
          <w:p w14:paraId="51C7E495">
            <w:pPr>
              <w:jc w:val="center"/>
            </w:pPr>
          </w:p>
          <w:p w14:paraId="425B07F1">
            <w:pPr>
              <w:jc w:val="center"/>
            </w:pPr>
          </w:p>
          <w:p w14:paraId="15286ED0">
            <w:pPr>
              <w:jc w:val="center"/>
            </w:pPr>
            <w:r>
              <w:rPr>
                <w:rFonts w:hint="eastAsia"/>
              </w:rPr>
              <w:t>【授权代表居民身份证复印件粘贴处】</w:t>
            </w:r>
          </w:p>
          <w:p w14:paraId="5FC56792">
            <w:pPr>
              <w:jc w:val="center"/>
            </w:pPr>
          </w:p>
          <w:p w14:paraId="53A0BDFC">
            <w:pPr>
              <w:jc w:val="center"/>
            </w:pPr>
            <w:r>
              <w:rPr>
                <w:rFonts w:hint="eastAsia"/>
              </w:rPr>
              <w:t>【反面】</w:t>
            </w:r>
          </w:p>
          <w:p w14:paraId="6E58D3A3">
            <w:pPr>
              <w:jc w:val="center"/>
            </w:pPr>
          </w:p>
        </w:tc>
      </w:tr>
    </w:tbl>
    <w:p w14:paraId="17AFDF19">
      <w:pPr>
        <w:widowControl/>
        <w:jc w:val="left"/>
        <w:rPr>
          <w:rFonts w:ascii="宋体" w:hAnsi="宋体"/>
          <w:color w:val="000000"/>
          <w:sz w:val="24"/>
        </w:rPr>
      </w:pPr>
    </w:p>
    <w:p w14:paraId="4254B9DC">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7DDDB2D2">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4CE2309A">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1E709FEF">
      <w:pPr>
        <w:keepNext/>
        <w:keepLines/>
        <w:spacing w:before="260" w:after="260" w:line="412" w:lineRule="auto"/>
        <w:jc w:val="center"/>
        <w:outlineLvl w:val="1"/>
        <w:rPr>
          <w:rFonts w:ascii="宋体" w:hAnsi="宋体"/>
          <w:b/>
          <w:color w:val="000000"/>
          <w:sz w:val="32"/>
          <w:szCs w:val="32"/>
        </w:rPr>
      </w:pPr>
      <w:bookmarkStart w:id="56" w:name="_Toc13563825"/>
      <w:bookmarkStart w:id="57" w:name="_Toc145940150"/>
      <w:bookmarkStart w:id="58" w:name="_Toc11764039"/>
      <w:bookmarkStart w:id="59" w:name="_Toc103175043"/>
      <w:bookmarkStart w:id="60" w:name="_Toc11832074"/>
      <w:bookmarkStart w:id="61" w:name="_Toc98944417"/>
      <w:bookmarkStart w:id="62" w:name="_Toc11764040"/>
      <w:bookmarkStart w:id="63" w:name="_Toc13563826"/>
      <w:bookmarkStart w:id="64" w:name="_Toc11832075"/>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069CB4AE">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7B86D011">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060527CC">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3E8B7A7A">
      <w:pPr>
        <w:spacing w:line="360" w:lineRule="auto"/>
        <w:ind w:firstLine="540"/>
        <w:rPr>
          <w:color w:val="000000"/>
          <w:sz w:val="24"/>
        </w:rPr>
      </w:pPr>
      <w:r>
        <w:rPr>
          <w:rFonts w:hint="eastAsia"/>
          <w:color w:val="000000"/>
          <w:sz w:val="24"/>
        </w:rPr>
        <w:t>特此声明。</w:t>
      </w:r>
    </w:p>
    <w:p w14:paraId="6ED7EAD2">
      <w:pPr>
        <w:spacing w:line="360" w:lineRule="auto"/>
        <w:ind w:firstLine="540"/>
        <w:rPr>
          <w:color w:val="000000"/>
          <w:sz w:val="24"/>
        </w:rPr>
      </w:pPr>
    </w:p>
    <w:p w14:paraId="7DC2EDB4">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3CD829A">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3FB8D1F7">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3A0A422D">
      <w:pPr>
        <w:spacing w:line="360" w:lineRule="auto"/>
        <w:ind w:firstLine="540"/>
        <w:rPr>
          <w:color w:val="000000"/>
          <w:sz w:val="24"/>
        </w:rPr>
      </w:pPr>
      <w:r>
        <w:rPr>
          <w:rFonts w:hint="eastAsia"/>
          <w:color w:val="000000"/>
          <w:sz w:val="24"/>
        </w:rPr>
        <w:t xml:space="preserve">  </w:t>
      </w:r>
    </w:p>
    <w:p w14:paraId="7080ADB0">
      <w:pPr>
        <w:spacing w:line="360" w:lineRule="auto"/>
        <w:ind w:firstLine="540"/>
        <w:rPr>
          <w:color w:val="000000"/>
          <w:sz w:val="28"/>
          <w:szCs w:val="28"/>
        </w:rPr>
      </w:pPr>
    </w:p>
    <w:p w14:paraId="396F0DCA">
      <w:pPr>
        <w:spacing w:line="360" w:lineRule="auto"/>
        <w:ind w:firstLine="540"/>
        <w:rPr>
          <w:color w:val="000000"/>
          <w:sz w:val="28"/>
          <w:szCs w:val="28"/>
        </w:rPr>
      </w:pPr>
    </w:p>
    <w:p w14:paraId="0F0C0E3E">
      <w:pPr>
        <w:spacing w:line="360" w:lineRule="auto"/>
        <w:ind w:firstLine="540"/>
        <w:rPr>
          <w:color w:val="000000"/>
          <w:sz w:val="28"/>
          <w:szCs w:val="28"/>
        </w:rPr>
      </w:pPr>
    </w:p>
    <w:p w14:paraId="1EF2B7E7">
      <w:pPr>
        <w:spacing w:line="360" w:lineRule="auto"/>
        <w:ind w:firstLine="540"/>
        <w:rPr>
          <w:color w:val="000000"/>
          <w:sz w:val="28"/>
          <w:szCs w:val="28"/>
        </w:rPr>
      </w:pPr>
    </w:p>
    <w:p w14:paraId="58785B6D">
      <w:pPr>
        <w:spacing w:line="360" w:lineRule="auto"/>
        <w:ind w:firstLine="540"/>
        <w:rPr>
          <w:color w:val="000000"/>
          <w:sz w:val="28"/>
          <w:szCs w:val="28"/>
        </w:rPr>
      </w:pPr>
    </w:p>
    <w:p w14:paraId="39D3633F">
      <w:pPr>
        <w:spacing w:line="360" w:lineRule="auto"/>
        <w:ind w:firstLine="540"/>
        <w:rPr>
          <w:color w:val="000000"/>
          <w:sz w:val="28"/>
          <w:szCs w:val="28"/>
        </w:rPr>
      </w:pPr>
    </w:p>
    <w:p w14:paraId="055CAF1D">
      <w:pPr>
        <w:spacing w:line="360" w:lineRule="auto"/>
        <w:ind w:firstLine="540"/>
        <w:rPr>
          <w:color w:val="000000"/>
          <w:sz w:val="28"/>
          <w:szCs w:val="28"/>
        </w:rPr>
      </w:pPr>
    </w:p>
    <w:p w14:paraId="7DDBA56C">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D838EE7">
      <w:pPr>
        <w:keepNext/>
        <w:keepLines/>
        <w:spacing w:before="260" w:after="260" w:line="412" w:lineRule="auto"/>
        <w:jc w:val="center"/>
        <w:outlineLvl w:val="1"/>
        <w:rPr>
          <w:rFonts w:ascii="宋体" w:hAnsi="宋体"/>
          <w:b/>
          <w:color w:val="000000"/>
          <w:sz w:val="32"/>
          <w:szCs w:val="32"/>
        </w:rPr>
      </w:pPr>
      <w:bookmarkStart w:id="65" w:name="_Toc13563827"/>
      <w:bookmarkStart w:id="66" w:name="_Toc11832076"/>
      <w:bookmarkStart w:id="67" w:name="_Toc103175047"/>
      <w:bookmarkStart w:id="68" w:name="_Toc145940151"/>
      <w:bookmarkStart w:id="69" w:name="_Toc98944421"/>
      <w:bookmarkStart w:id="70" w:name="_Toc1176404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4B9CB052">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3825A7D7">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3E4C66D4">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7C4E6958">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74391164">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37CDAEA1">
      <w:pPr>
        <w:widowControl/>
        <w:adjustRightInd w:val="0"/>
        <w:snapToGrid w:val="0"/>
        <w:spacing w:line="600" w:lineRule="exact"/>
        <w:jc w:val="left"/>
        <w:rPr>
          <w:rFonts w:ascii="宋体" w:hAnsi="宋体"/>
          <w:color w:val="000000"/>
          <w:sz w:val="24"/>
        </w:rPr>
      </w:pPr>
    </w:p>
    <w:p w14:paraId="10D645E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077B1EB">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71E7B313">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9382E31">
      <w:pPr>
        <w:spacing w:line="400" w:lineRule="exact"/>
        <w:ind w:firstLine="480" w:firstLineChars="200"/>
        <w:rPr>
          <w:rFonts w:ascii="宋体" w:hAnsi="宋体"/>
          <w:color w:val="000000"/>
          <w:sz w:val="24"/>
        </w:rPr>
      </w:pPr>
    </w:p>
    <w:p w14:paraId="39E0ED94">
      <w:pPr>
        <w:spacing w:line="400" w:lineRule="exact"/>
        <w:ind w:firstLine="480" w:firstLineChars="200"/>
        <w:rPr>
          <w:rFonts w:ascii="宋体" w:hAnsi="宋体"/>
          <w:color w:val="000000"/>
          <w:sz w:val="24"/>
        </w:rPr>
      </w:pPr>
    </w:p>
    <w:p w14:paraId="06010597">
      <w:pPr>
        <w:pStyle w:val="7"/>
      </w:pPr>
    </w:p>
    <w:p w14:paraId="5B8A2EE1">
      <w:pPr>
        <w:pStyle w:val="33"/>
        <w:ind w:firstLine="353"/>
        <w:sectPr>
          <w:footerReference r:id="rId3" w:type="default"/>
          <w:pgSz w:w="11906" w:h="16838"/>
          <w:pgMar w:top="1440" w:right="952" w:bottom="1440" w:left="1179" w:header="851" w:footer="992" w:gutter="0"/>
          <w:cols w:space="0" w:num="1"/>
          <w:rtlGutter w:val="0"/>
          <w:docGrid w:type="lines" w:linePitch="319" w:charSpace="0"/>
        </w:sectPr>
      </w:pPr>
    </w:p>
    <w:p w14:paraId="31ABA8C7">
      <w:pPr>
        <w:pStyle w:val="3"/>
        <w:spacing w:line="0" w:lineRule="atLeast"/>
        <w:jc w:val="center"/>
        <w:rPr>
          <w:rFonts w:ascii="宋体" w:hAnsi="宋体"/>
          <w:color w:val="000000"/>
          <w:sz w:val="24"/>
          <w:szCs w:val="24"/>
        </w:rPr>
      </w:pPr>
      <w:bookmarkStart w:id="71" w:name="_Toc103175053"/>
      <w:bookmarkStart w:id="72" w:name="_Toc98944427"/>
      <w:bookmarkStart w:id="73" w:name="_Toc145940152"/>
      <w:r>
        <w:rPr>
          <w:rFonts w:hint="eastAsia" w:ascii="宋体" w:hAnsi="宋体"/>
          <w:color w:val="000000"/>
        </w:rPr>
        <w:t>报价函</w:t>
      </w:r>
      <w:bookmarkEnd w:id="37"/>
      <w:bookmarkEnd w:id="38"/>
      <w:bookmarkEnd w:id="39"/>
      <w:bookmarkEnd w:id="71"/>
      <w:bookmarkEnd w:id="72"/>
      <w:bookmarkEnd w:id="73"/>
    </w:p>
    <w:p w14:paraId="0BCEEE0A">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A37483E">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22E18450">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42633D78">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09A0C53B">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639DA57B">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53E61FE5">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53A318FF">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28B1B230">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794456EC">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2030B8E1">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80544C6">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370B8110">
      <w:pPr>
        <w:pStyle w:val="3"/>
        <w:spacing w:line="0" w:lineRule="atLeast"/>
        <w:jc w:val="center"/>
        <w:rPr>
          <w:rFonts w:ascii="宋体" w:hAnsi="宋体"/>
          <w:color w:val="000000"/>
          <w:sz w:val="28"/>
          <w:szCs w:val="28"/>
        </w:rPr>
      </w:pPr>
      <w:bookmarkStart w:id="74" w:name="_Toc103175055"/>
      <w:bookmarkStart w:id="75" w:name="_Toc98944429"/>
      <w:bookmarkStart w:id="76" w:name="_Toc11832062"/>
      <w:bookmarkStart w:id="77" w:name="_Toc13563815"/>
      <w:bookmarkStart w:id="78" w:name="_Toc443397363"/>
      <w:bookmarkStart w:id="79" w:name="_Toc482266098"/>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8"/>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586"/>
        <w:gridCol w:w="774"/>
        <w:gridCol w:w="743"/>
        <w:gridCol w:w="891"/>
        <w:gridCol w:w="829"/>
        <w:gridCol w:w="1189"/>
        <w:gridCol w:w="907"/>
      </w:tblGrid>
      <w:tr w14:paraId="76EF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14:paraId="21F76800">
            <w:pPr>
              <w:snapToGrid w:val="0"/>
              <w:spacing w:line="400" w:lineRule="exact"/>
              <w:rPr>
                <w:rFonts w:ascii="宋体" w:hAnsi="宋体" w:cs="宋体"/>
                <w:color w:val="000000"/>
                <w:szCs w:val="21"/>
              </w:rPr>
            </w:pPr>
            <w:r>
              <w:rPr>
                <w:rFonts w:hint="eastAsia" w:ascii="宋体" w:hAnsi="宋体" w:cs="宋体"/>
                <w:color w:val="000000"/>
                <w:szCs w:val="21"/>
              </w:rPr>
              <w:t>序号</w:t>
            </w:r>
          </w:p>
        </w:tc>
        <w:tc>
          <w:tcPr>
            <w:tcW w:w="1586" w:type="dxa"/>
            <w:tcBorders>
              <w:top w:val="single" w:color="auto" w:sz="4" w:space="0"/>
              <w:left w:val="single" w:color="auto" w:sz="4" w:space="0"/>
              <w:bottom w:val="single" w:color="auto" w:sz="4" w:space="0"/>
              <w:right w:val="single" w:color="auto" w:sz="4" w:space="0"/>
            </w:tcBorders>
            <w:vAlign w:val="center"/>
          </w:tcPr>
          <w:p w14:paraId="43160FE1">
            <w:pPr>
              <w:snapToGrid w:val="0"/>
              <w:spacing w:line="400" w:lineRule="exact"/>
              <w:jc w:val="center"/>
              <w:rPr>
                <w:rFonts w:ascii="宋体" w:hAnsi="宋体" w:cs="宋体"/>
                <w:color w:val="000000"/>
                <w:szCs w:val="21"/>
              </w:rPr>
            </w:pPr>
            <w:r>
              <w:rPr>
                <w:rFonts w:hint="eastAsia" w:ascii="宋体" w:hAnsi="宋体" w:cs="宋体"/>
                <w:color w:val="000000"/>
                <w:szCs w:val="21"/>
              </w:rPr>
              <w:t>货物名称</w:t>
            </w:r>
          </w:p>
        </w:tc>
        <w:tc>
          <w:tcPr>
            <w:tcW w:w="774" w:type="dxa"/>
            <w:tcBorders>
              <w:top w:val="single" w:color="auto" w:sz="4" w:space="0"/>
              <w:left w:val="single" w:color="auto" w:sz="4" w:space="0"/>
              <w:bottom w:val="single" w:color="auto" w:sz="4" w:space="0"/>
              <w:right w:val="single" w:color="auto" w:sz="4" w:space="0"/>
            </w:tcBorders>
            <w:vAlign w:val="center"/>
          </w:tcPr>
          <w:p w14:paraId="4E9A9D7C">
            <w:pPr>
              <w:snapToGrid w:val="0"/>
              <w:spacing w:line="400" w:lineRule="exact"/>
              <w:rPr>
                <w:rFonts w:ascii="宋体" w:hAnsi="宋体" w:cs="宋体"/>
                <w:color w:val="000000"/>
                <w:szCs w:val="21"/>
              </w:rPr>
            </w:pPr>
            <w:r>
              <w:rPr>
                <w:rFonts w:hint="eastAsia" w:ascii="宋体" w:hAnsi="宋体" w:cs="宋体"/>
                <w:color w:val="000000"/>
                <w:szCs w:val="21"/>
              </w:rPr>
              <w:t>单位</w:t>
            </w:r>
          </w:p>
        </w:tc>
        <w:tc>
          <w:tcPr>
            <w:tcW w:w="743" w:type="dxa"/>
            <w:tcBorders>
              <w:top w:val="single" w:color="auto" w:sz="4" w:space="0"/>
              <w:left w:val="single" w:color="auto" w:sz="4" w:space="0"/>
              <w:bottom w:val="single" w:color="auto" w:sz="4" w:space="0"/>
              <w:right w:val="single" w:color="auto" w:sz="4" w:space="0"/>
            </w:tcBorders>
            <w:vAlign w:val="center"/>
          </w:tcPr>
          <w:p w14:paraId="6A4A7DCE">
            <w:pPr>
              <w:snapToGrid w:val="0"/>
              <w:spacing w:line="400" w:lineRule="exact"/>
              <w:rPr>
                <w:rFonts w:ascii="宋体" w:hAnsi="宋体" w:cs="宋体"/>
                <w:color w:val="000000"/>
                <w:szCs w:val="21"/>
              </w:rPr>
            </w:pPr>
            <w:r>
              <w:rPr>
                <w:rFonts w:hint="eastAsia" w:ascii="宋体" w:hAnsi="宋体" w:cs="宋体"/>
                <w:color w:val="000000"/>
                <w:szCs w:val="21"/>
              </w:rPr>
              <w:t>数量</w:t>
            </w:r>
          </w:p>
        </w:tc>
        <w:tc>
          <w:tcPr>
            <w:tcW w:w="891" w:type="dxa"/>
            <w:tcBorders>
              <w:top w:val="single" w:color="auto" w:sz="4" w:space="0"/>
              <w:left w:val="single" w:color="auto" w:sz="4" w:space="0"/>
              <w:bottom w:val="single" w:color="auto" w:sz="4" w:space="0"/>
              <w:right w:val="single" w:color="auto" w:sz="4" w:space="0"/>
            </w:tcBorders>
            <w:vAlign w:val="center"/>
          </w:tcPr>
          <w:p w14:paraId="2122217D">
            <w:pPr>
              <w:snapToGrid w:val="0"/>
              <w:spacing w:line="400" w:lineRule="exact"/>
              <w:rPr>
                <w:rFonts w:ascii="宋体" w:hAnsi="宋体" w:cs="宋体"/>
                <w:color w:val="000000"/>
                <w:szCs w:val="21"/>
              </w:rPr>
            </w:pPr>
            <w:r>
              <w:rPr>
                <w:rFonts w:hint="eastAsia" w:ascii="宋体" w:hAnsi="宋体" w:cs="宋体"/>
                <w:color w:val="000000"/>
                <w:szCs w:val="21"/>
              </w:rPr>
              <w:t>单价（元）</w:t>
            </w:r>
          </w:p>
        </w:tc>
        <w:tc>
          <w:tcPr>
            <w:tcW w:w="829" w:type="dxa"/>
            <w:tcBorders>
              <w:top w:val="single" w:color="auto" w:sz="4" w:space="0"/>
              <w:left w:val="single" w:color="auto" w:sz="4" w:space="0"/>
              <w:bottom w:val="single" w:color="auto" w:sz="4" w:space="0"/>
              <w:right w:val="single" w:color="auto" w:sz="4" w:space="0"/>
            </w:tcBorders>
            <w:vAlign w:val="center"/>
          </w:tcPr>
          <w:p w14:paraId="51DC6E44">
            <w:pPr>
              <w:snapToGrid w:val="0"/>
              <w:spacing w:line="400" w:lineRule="exact"/>
              <w:rPr>
                <w:rFonts w:ascii="宋体" w:hAnsi="宋体" w:cs="宋体"/>
                <w:color w:val="000000"/>
                <w:szCs w:val="21"/>
              </w:rPr>
            </w:pPr>
            <w:r>
              <w:rPr>
                <w:rFonts w:hint="eastAsia" w:ascii="宋体" w:hAnsi="宋体" w:cs="宋体"/>
                <w:color w:val="000000"/>
                <w:szCs w:val="21"/>
              </w:rPr>
              <w:t>金额（元）</w:t>
            </w:r>
          </w:p>
        </w:tc>
        <w:tc>
          <w:tcPr>
            <w:tcW w:w="1189" w:type="dxa"/>
            <w:tcBorders>
              <w:top w:val="single" w:color="auto" w:sz="4" w:space="0"/>
              <w:left w:val="single" w:color="auto" w:sz="4" w:space="0"/>
              <w:bottom w:val="single" w:color="auto" w:sz="4" w:space="0"/>
              <w:right w:val="single" w:color="auto" w:sz="4" w:space="0"/>
            </w:tcBorders>
            <w:vAlign w:val="center"/>
          </w:tcPr>
          <w:p w14:paraId="003BEE0E">
            <w:pPr>
              <w:snapToGrid w:val="0"/>
              <w:spacing w:line="400" w:lineRule="exact"/>
              <w:rPr>
                <w:rFonts w:ascii="宋体" w:hAnsi="宋体" w:cs="宋体"/>
                <w:color w:val="000000"/>
                <w:szCs w:val="21"/>
              </w:rPr>
            </w:pPr>
            <w:r>
              <w:rPr>
                <w:rFonts w:hint="eastAsia" w:ascii="宋体" w:hAnsi="宋体" w:cs="宋体"/>
                <w:color w:val="000000"/>
                <w:szCs w:val="21"/>
              </w:rPr>
              <w:t>是否为进口产品</w:t>
            </w:r>
          </w:p>
        </w:tc>
        <w:tc>
          <w:tcPr>
            <w:tcW w:w="907" w:type="dxa"/>
            <w:tcBorders>
              <w:top w:val="single" w:color="auto" w:sz="4" w:space="0"/>
              <w:left w:val="single" w:color="auto" w:sz="4" w:space="0"/>
              <w:bottom w:val="single" w:color="auto" w:sz="4" w:space="0"/>
              <w:right w:val="single" w:color="auto" w:sz="4" w:space="0"/>
            </w:tcBorders>
            <w:vAlign w:val="center"/>
          </w:tcPr>
          <w:p w14:paraId="4C977826">
            <w:pPr>
              <w:snapToGrid w:val="0"/>
              <w:spacing w:line="400" w:lineRule="exact"/>
              <w:ind w:firstLine="105" w:firstLineChars="50"/>
              <w:rPr>
                <w:rFonts w:ascii="宋体" w:hAnsi="宋体" w:cs="宋体"/>
                <w:color w:val="000000"/>
                <w:szCs w:val="21"/>
              </w:rPr>
            </w:pPr>
            <w:r>
              <w:rPr>
                <w:rFonts w:hint="eastAsia" w:ascii="宋体" w:hAnsi="宋体" w:cs="宋体"/>
                <w:color w:val="000000"/>
                <w:szCs w:val="21"/>
              </w:rPr>
              <w:t>备注</w:t>
            </w:r>
          </w:p>
        </w:tc>
      </w:tr>
      <w:tr w14:paraId="55F7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48FAD82">
            <w:pPr>
              <w:snapToGrid w:val="0"/>
              <w:spacing w:line="400" w:lineRule="exact"/>
              <w:jc w:val="center"/>
              <w:rPr>
                <w:rFonts w:ascii="宋体" w:hAnsi="宋体" w:cs="宋体"/>
                <w:color w:val="000000"/>
                <w:sz w:val="24"/>
              </w:rPr>
            </w:pPr>
            <w:r>
              <w:rPr>
                <w:rFonts w:hint="eastAsia" w:ascii="宋体" w:hAnsi="宋体" w:cs="宋体"/>
                <w:color w:val="000000"/>
                <w:sz w:val="24"/>
              </w:rPr>
              <w:t>1</w:t>
            </w:r>
          </w:p>
        </w:tc>
        <w:tc>
          <w:tcPr>
            <w:tcW w:w="1586" w:type="dxa"/>
            <w:tcBorders>
              <w:top w:val="single" w:color="auto" w:sz="4" w:space="0"/>
              <w:left w:val="single" w:color="auto" w:sz="4" w:space="0"/>
              <w:bottom w:val="single" w:color="auto" w:sz="4" w:space="0"/>
              <w:right w:val="single" w:color="auto" w:sz="4" w:space="0"/>
            </w:tcBorders>
            <w:vAlign w:val="center"/>
          </w:tcPr>
          <w:p w14:paraId="67E80311">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13A17566">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2CF8450">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3D42BBF0">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5BAB9B42">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FE8AF26">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4084E296">
            <w:pPr>
              <w:snapToGrid w:val="0"/>
              <w:spacing w:line="400" w:lineRule="exact"/>
              <w:jc w:val="center"/>
              <w:rPr>
                <w:rFonts w:ascii="宋体" w:hAnsi="宋体" w:cs="宋体"/>
                <w:color w:val="000000"/>
                <w:sz w:val="24"/>
              </w:rPr>
            </w:pPr>
          </w:p>
        </w:tc>
      </w:tr>
      <w:tr w14:paraId="6BD6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B1B1143">
            <w:pPr>
              <w:snapToGrid w:val="0"/>
              <w:spacing w:line="400" w:lineRule="exact"/>
              <w:jc w:val="center"/>
              <w:rPr>
                <w:rFonts w:ascii="宋体" w:hAnsi="宋体" w:cs="宋体"/>
                <w:color w:val="000000"/>
                <w:sz w:val="24"/>
              </w:rPr>
            </w:pPr>
            <w:r>
              <w:rPr>
                <w:rFonts w:hint="eastAsia" w:ascii="宋体" w:hAnsi="宋体" w:cs="宋体"/>
                <w:color w:val="000000"/>
                <w:sz w:val="24"/>
              </w:rPr>
              <w:t>2</w:t>
            </w:r>
          </w:p>
        </w:tc>
        <w:tc>
          <w:tcPr>
            <w:tcW w:w="1586" w:type="dxa"/>
            <w:tcBorders>
              <w:top w:val="single" w:color="auto" w:sz="4" w:space="0"/>
              <w:left w:val="single" w:color="auto" w:sz="4" w:space="0"/>
              <w:bottom w:val="single" w:color="auto" w:sz="4" w:space="0"/>
              <w:right w:val="single" w:color="auto" w:sz="4" w:space="0"/>
            </w:tcBorders>
            <w:vAlign w:val="center"/>
          </w:tcPr>
          <w:p w14:paraId="54117738">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24009FE1">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1D3FD074">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2BBD47CB">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5E5F7D26">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784655A">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7E3D9026">
            <w:pPr>
              <w:snapToGrid w:val="0"/>
              <w:spacing w:line="400" w:lineRule="exact"/>
              <w:jc w:val="center"/>
              <w:rPr>
                <w:rFonts w:ascii="宋体" w:hAnsi="宋体" w:cs="宋体"/>
                <w:color w:val="000000"/>
                <w:sz w:val="24"/>
              </w:rPr>
            </w:pPr>
          </w:p>
        </w:tc>
      </w:tr>
      <w:tr w14:paraId="1C33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FDCF3D8">
            <w:pPr>
              <w:snapToGrid w:val="0"/>
              <w:spacing w:line="400" w:lineRule="exact"/>
              <w:jc w:val="center"/>
              <w:rPr>
                <w:rFonts w:ascii="宋体" w:hAnsi="宋体" w:cs="宋体"/>
                <w:color w:val="000000"/>
                <w:sz w:val="24"/>
              </w:rPr>
            </w:pPr>
            <w:r>
              <w:rPr>
                <w:rFonts w:hint="eastAsia" w:ascii="宋体" w:hAnsi="宋体" w:cs="宋体"/>
                <w:color w:val="000000"/>
                <w:sz w:val="24"/>
              </w:rPr>
              <w:t>3</w:t>
            </w:r>
          </w:p>
        </w:tc>
        <w:tc>
          <w:tcPr>
            <w:tcW w:w="1586" w:type="dxa"/>
            <w:tcBorders>
              <w:top w:val="single" w:color="auto" w:sz="4" w:space="0"/>
              <w:left w:val="single" w:color="auto" w:sz="4" w:space="0"/>
              <w:bottom w:val="single" w:color="auto" w:sz="4" w:space="0"/>
              <w:right w:val="single" w:color="auto" w:sz="4" w:space="0"/>
            </w:tcBorders>
            <w:vAlign w:val="center"/>
          </w:tcPr>
          <w:p w14:paraId="4371CF30">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4AF5E393">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F0DFA8D">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758E2920">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0EB0A9DB">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BB7A4AC">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6F14062D">
            <w:pPr>
              <w:snapToGrid w:val="0"/>
              <w:spacing w:line="400" w:lineRule="exact"/>
              <w:jc w:val="center"/>
              <w:rPr>
                <w:rFonts w:ascii="宋体" w:hAnsi="宋体" w:cs="宋体"/>
                <w:color w:val="000000"/>
                <w:sz w:val="24"/>
              </w:rPr>
            </w:pPr>
          </w:p>
        </w:tc>
      </w:tr>
      <w:tr w14:paraId="1D9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605D33B">
            <w:pPr>
              <w:snapToGrid w:val="0"/>
              <w:spacing w:line="400" w:lineRule="exact"/>
              <w:jc w:val="center"/>
              <w:rPr>
                <w:rFonts w:ascii="宋体" w:hAnsi="宋体" w:cs="宋体"/>
                <w:color w:val="000000"/>
                <w:sz w:val="24"/>
              </w:rPr>
            </w:pPr>
            <w:r>
              <w:rPr>
                <w:rFonts w:hint="eastAsia" w:ascii="宋体" w:hAnsi="宋体" w:cs="宋体"/>
                <w:color w:val="000000"/>
                <w:sz w:val="24"/>
              </w:rPr>
              <w:t>…</w:t>
            </w:r>
          </w:p>
        </w:tc>
        <w:tc>
          <w:tcPr>
            <w:tcW w:w="1586" w:type="dxa"/>
            <w:tcBorders>
              <w:top w:val="single" w:color="auto" w:sz="4" w:space="0"/>
              <w:left w:val="single" w:color="auto" w:sz="4" w:space="0"/>
              <w:bottom w:val="single" w:color="auto" w:sz="4" w:space="0"/>
              <w:right w:val="single" w:color="auto" w:sz="4" w:space="0"/>
            </w:tcBorders>
            <w:vAlign w:val="center"/>
          </w:tcPr>
          <w:p w14:paraId="0895CC23">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2434C952">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2BB1EB85">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7DEC09D1">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10965722">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DEB63BB">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2B8E5743">
            <w:pPr>
              <w:snapToGrid w:val="0"/>
              <w:spacing w:line="400" w:lineRule="exact"/>
              <w:jc w:val="center"/>
              <w:rPr>
                <w:rFonts w:ascii="宋体" w:hAnsi="宋体" w:cs="宋体"/>
                <w:color w:val="000000"/>
                <w:sz w:val="24"/>
              </w:rPr>
            </w:pPr>
          </w:p>
        </w:tc>
      </w:tr>
    </w:tbl>
    <w:p w14:paraId="06EFA40A">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52557090">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66F53FDA">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3D84C2D8"/>
    <w:p w14:paraId="12EDDAA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BD87C4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047C82D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B128753">
      <w:pPr>
        <w:widowControl/>
        <w:jc w:val="left"/>
        <w:rPr>
          <w:rFonts w:ascii="宋体" w:hAnsi="宋体" w:eastAsia="宋体" w:cs="Times New Roman"/>
          <w:b/>
          <w:color w:val="000000"/>
          <w:sz w:val="28"/>
          <w:szCs w:val="28"/>
        </w:rPr>
      </w:pPr>
    </w:p>
    <w:bookmarkEnd w:id="74"/>
    <w:p w14:paraId="7A66020C">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5806645E">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2CE38055">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6989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013630C3">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779C392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68AB4417">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34B613D5">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6D72663F">
            <w:pPr>
              <w:spacing w:line="400" w:lineRule="exact"/>
              <w:rPr>
                <w:rFonts w:ascii="宋体" w:hAnsi="宋体"/>
                <w:color w:val="000000"/>
                <w:sz w:val="24"/>
              </w:rPr>
            </w:pPr>
            <w:r>
              <w:rPr>
                <w:rFonts w:hint="eastAsia" w:ascii="宋体" w:hAnsi="宋体"/>
                <w:color w:val="000000"/>
                <w:sz w:val="24"/>
              </w:rPr>
              <w:t>备注</w:t>
            </w:r>
          </w:p>
        </w:tc>
      </w:tr>
      <w:tr w14:paraId="4A34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59732FF8">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1C178774">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7BFE18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4E682EE2">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5EB8A614">
            <w:pPr>
              <w:spacing w:line="400" w:lineRule="exact"/>
              <w:rPr>
                <w:rFonts w:ascii="宋体" w:hAnsi="宋体"/>
                <w:color w:val="000000"/>
                <w:sz w:val="24"/>
              </w:rPr>
            </w:pPr>
          </w:p>
        </w:tc>
      </w:tr>
    </w:tbl>
    <w:p w14:paraId="20BBF790">
      <w:pPr>
        <w:adjustRightInd w:val="0"/>
        <w:spacing w:line="480" w:lineRule="exact"/>
        <w:rPr>
          <w:rFonts w:ascii="宋体" w:hAnsi="宋体"/>
          <w:bCs/>
          <w:color w:val="000000"/>
          <w:spacing w:val="8"/>
          <w:sz w:val="24"/>
        </w:rPr>
      </w:pPr>
    </w:p>
    <w:p w14:paraId="15E8B53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5CF2128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7712105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A535D09">
      <w:pPr>
        <w:adjustRightInd w:val="0"/>
        <w:spacing w:line="320" w:lineRule="exact"/>
        <w:rPr>
          <w:rFonts w:asciiTheme="minorEastAsia" w:hAnsiTheme="minorEastAsia" w:cstheme="minorEastAsia"/>
          <w:b/>
          <w:color w:val="000000"/>
          <w:spacing w:val="8"/>
          <w:sz w:val="20"/>
          <w:szCs w:val="30"/>
        </w:rPr>
      </w:pPr>
    </w:p>
    <w:p w14:paraId="2E843E85">
      <w:pPr>
        <w:adjustRightInd w:val="0"/>
        <w:spacing w:line="320" w:lineRule="exact"/>
        <w:rPr>
          <w:rFonts w:asciiTheme="minorEastAsia" w:hAnsiTheme="minorEastAsia" w:cstheme="minorEastAsia"/>
          <w:b/>
          <w:color w:val="000000"/>
          <w:spacing w:val="8"/>
          <w:sz w:val="20"/>
          <w:szCs w:val="30"/>
        </w:rPr>
      </w:pPr>
    </w:p>
    <w:bookmarkEnd w:id="29"/>
    <w:bookmarkEnd w:id="30"/>
    <w:p w14:paraId="02DCE786">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16932"/>
      <w:bookmarkStart w:id="84" w:name="_Toc13563817"/>
      <w:bookmarkStart w:id="85" w:name="_Toc482266101"/>
      <w:bookmarkStart w:id="86" w:name="_Toc443397365"/>
      <w:bookmarkStart w:id="87" w:name="_Toc11764032"/>
      <w:bookmarkStart w:id="88" w:name="_Toc11832065"/>
    </w:p>
    <w:p w14:paraId="5D2CF272">
      <w:pPr>
        <w:pStyle w:val="3"/>
        <w:spacing w:line="240" w:lineRule="atLeast"/>
        <w:jc w:val="center"/>
        <w:rPr>
          <w:rFonts w:ascii="宋体" w:hAnsi="宋体"/>
          <w:color w:val="000000"/>
          <w:kern w:val="0"/>
          <w:sz w:val="28"/>
          <w:szCs w:val="28"/>
        </w:rPr>
      </w:pPr>
      <w:bookmarkStart w:id="89" w:name="_Toc103175068"/>
      <w:bookmarkStart w:id="90" w:name="_Toc98944431"/>
      <w:bookmarkStart w:id="91" w:name="_Toc145940155"/>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0099DDD4">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6F44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6D11921F">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2045F937">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799689D1">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395EEAD0">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6FBD1A95">
            <w:pPr>
              <w:spacing w:line="400" w:lineRule="exact"/>
              <w:jc w:val="center"/>
              <w:rPr>
                <w:rFonts w:ascii="宋体" w:hAnsi="宋体"/>
                <w:color w:val="000000"/>
                <w:sz w:val="24"/>
              </w:rPr>
            </w:pPr>
            <w:r>
              <w:rPr>
                <w:rFonts w:hint="eastAsia" w:ascii="宋体" w:hAnsi="宋体"/>
                <w:color w:val="000000"/>
                <w:sz w:val="24"/>
              </w:rPr>
              <w:t>备注</w:t>
            </w:r>
          </w:p>
        </w:tc>
      </w:tr>
      <w:tr w14:paraId="0546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13CDD2C2">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26F74902">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1181BEAF">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29278E1">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327B6F10">
            <w:pPr>
              <w:spacing w:line="400" w:lineRule="exact"/>
              <w:jc w:val="center"/>
              <w:rPr>
                <w:rFonts w:ascii="宋体" w:hAnsi="宋体"/>
                <w:color w:val="000000"/>
                <w:sz w:val="24"/>
              </w:rPr>
            </w:pPr>
          </w:p>
        </w:tc>
      </w:tr>
    </w:tbl>
    <w:p w14:paraId="53A699D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03218652">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4D76D6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15B0C3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F24A702">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5D90AD7E">
      <w:pPr>
        <w:adjustRightInd w:val="0"/>
        <w:spacing w:line="320" w:lineRule="exact"/>
        <w:rPr>
          <w:rFonts w:ascii="宋体" w:hAnsi="宋体"/>
          <w:bCs/>
          <w:color w:val="000000"/>
          <w:spacing w:val="8"/>
          <w:sz w:val="24"/>
        </w:rPr>
      </w:pPr>
    </w:p>
    <w:p w14:paraId="6F963AFA">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BDD91D1">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183CCBBC">
      <w:pPr>
        <w:jc w:val="center"/>
        <w:rPr>
          <w:rFonts w:ascii="宋体" w:hAnsi="宋体"/>
          <w:bCs/>
          <w:color w:val="000000"/>
          <w:spacing w:val="8"/>
          <w:sz w:val="24"/>
        </w:rPr>
      </w:pPr>
      <w:r>
        <w:rPr>
          <w:rFonts w:hint="eastAsia" w:ascii="宋体" w:hAnsi="宋体"/>
          <w:bCs/>
          <w:color w:val="000000"/>
          <w:spacing w:val="8"/>
          <w:sz w:val="24"/>
        </w:rPr>
        <w:t>格式自拟</w:t>
      </w:r>
    </w:p>
    <w:p w14:paraId="3CD3456B">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2ABB4EB6">
      <w:pPr>
        <w:jc w:val="center"/>
        <w:rPr>
          <w:rFonts w:ascii="宋体" w:hAnsi="宋体"/>
          <w:bCs/>
          <w:color w:val="000000"/>
          <w:spacing w:val="8"/>
          <w:sz w:val="24"/>
        </w:rPr>
      </w:pPr>
      <w:r>
        <w:rPr>
          <w:rFonts w:hint="eastAsia" w:ascii="宋体" w:hAnsi="宋体"/>
          <w:bCs/>
          <w:color w:val="000000"/>
          <w:spacing w:val="8"/>
          <w:sz w:val="24"/>
        </w:rPr>
        <w:t>格式自拟</w:t>
      </w:r>
    </w:p>
    <w:p w14:paraId="2B40ECE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37435007">
        <w:pPr>
          <w:pStyle w:val="11"/>
          <w:jc w:val="center"/>
        </w:pPr>
        <w:r>
          <w:fldChar w:fldCharType="begin"/>
        </w:r>
        <w:r>
          <w:instrText xml:space="preserve">PAGE   \* MERGEFORMAT</w:instrText>
        </w:r>
        <w:r>
          <w:fldChar w:fldCharType="separate"/>
        </w:r>
        <w:r>
          <w:rPr>
            <w:lang w:val="zh-CN"/>
          </w:rPr>
          <w:t>1</w:t>
        </w:r>
        <w:r>
          <w:fldChar w:fldCharType="end"/>
        </w:r>
      </w:p>
    </w:sdtContent>
  </w:sdt>
  <w:p w14:paraId="1C0322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7A26BBF7">
        <w:pPr>
          <w:pStyle w:val="11"/>
          <w:jc w:val="center"/>
        </w:pPr>
        <w:r>
          <w:fldChar w:fldCharType="begin"/>
        </w:r>
        <w:r>
          <w:instrText xml:space="preserve">PAGE   \* MERGEFORMAT</w:instrText>
        </w:r>
        <w:r>
          <w:fldChar w:fldCharType="separate"/>
        </w:r>
        <w:r>
          <w:rPr>
            <w:lang w:val="zh-CN"/>
          </w:rPr>
          <w:t>20</w:t>
        </w:r>
        <w:r>
          <w:fldChar w:fldCharType="end"/>
        </w:r>
      </w:p>
    </w:sdtContent>
  </w:sdt>
  <w:p w14:paraId="0CA42D56">
    <w:pPr>
      <w:pStyle w:val="11"/>
    </w:pPr>
  </w:p>
  <w:p w14:paraId="560161C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GY4NDkyOWY5ZWExYWNmYzIxYzY0OTk1NzM3NzM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060BEA"/>
    <w:rsid w:val="013712F7"/>
    <w:rsid w:val="01462CB1"/>
    <w:rsid w:val="015635C3"/>
    <w:rsid w:val="032D132E"/>
    <w:rsid w:val="03D35307"/>
    <w:rsid w:val="06ED67BE"/>
    <w:rsid w:val="0806542F"/>
    <w:rsid w:val="08E76D1D"/>
    <w:rsid w:val="09271630"/>
    <w:rsid w:val="092F18A1"/>
    <w:rsid w:val="095D6B8F"/>
    <w:rsid w:val="09E770A6"/>
    <w:rsid w:val="0A951569"/>
    <w:rsid w:val="0B2B7CEB"/>
    <w:rsid w:val="0C344DB1"/>
    <w:rsid w:val="0C590374"/>
    <w:rsid w:val="0D796FEF"/>
    <w:rsid w:val="0E082052"/>
    <w:rsid w:val="0E0D7668"/>
    <w:rsid w:val="0EA51AF3"/>
    <w:rsid w:val="0F08452F"/>
    <w:rsid w:val="0FBE20DE"/>
    <w:rsid w:val="111C24E5"/>
    <w:rsid w:val="11612100"/>
    <w:rsid w:val="12857896"/>
    <w:rsid w:val="12A460C1"/>
    <w:rsid w:val="138A009A"/>
    <w:rsid w:val="14AA6FCA"/>
    <w:rsid w:val="16013F56"/>
    <w:rsid w:val="160E0421"/>
    <w:rsid w:val="16D52CED"/>
    <w:rsid w:val="17A81675"/>
    <w:rsid w:val="197A259E"/>
    <w:rsid w:val="19CE0FC3"/>
    <w:rsid w:val="1BE621EF"/>
    <w:rsid w:val="1C827473"/>
    <w:rsid w:val="1DBB63E7"/>
    <w:rsid w:val="1E087E4C"/>
    <w:rsid w:val="1EC27FFB"/>
    <w:rsid w:val="1F1545CE"/>
    <w:rsid w:val="1FAA5180"/>
    <w:rsid w:val="20104D96"/>
    <w:rsid w:val="222000BC"/>
    <w:rsid w:val="22317E9D"/>
    <w:rsid w:val="22407BB4"/>
    <w:rsid w:val="224B5171"/>
    <w:rsid w:val="22D21264"/>
    <w:rsid w:val="22E940C5"/>
    <w:rsid w:val="25244C4E"/>
    <w:rsid w:val="266100F9"/>
    <w:rsid w:val="26CC5EBA"/>
    <w:rsid w:val="27233601"/>
    <w:rsid w:val="27D36DD5"/>
    <w:rsid w:val="289F46CA"/>
    <w:rsid w:val="29121B7F"/>
    <w:rsid w:val="29736AC1"/>
    <w:rsid w:val="2A43687B"/>
    <w:rsid w:val="2A5F7045"/>
    <w:rsid w:val="2AC1385C"/>
    <w:rsid w:val="2B157704"/>
    <w:rsid w:val="2D265BF9"/>
    <w:rsid w:val="2D686211"/>
    <w:rsid w:val="2D88240F"/>
    <w:rsid w:val="2F6D613F"/>
    <w:rsid w:val="309F1F4A"/>
    <w:rsid w:val="319C5972"/>
    <w:rsid w:val="34C401D1"/>
    <w:rsid w:val="35C5005F"/>
    <w:rsid w:val="36833465"/>
    <w:rsid w:val="368E0624"/>
    <w:rsid w:val="36F3517F"/>
    <w:rsid w:val="377650FD"/>
    <w:rsid w:val="37A24437"/>
    <w:rsid w:val="3A287454"/>
    <w:rsid w:val="3B6A4996"/>
    <w:rsid w:val="3C486D0C"/>
    <w:rsid w:val="3C4A364C"/>
    <w:rsid w:val="3D6F7148"/>
    <w:rsid w:val="3F5D395F"/>
    <w:rsid w:val="3FF030A0"/>
    <w:rsid w:val="401A6AF0"/>
    <w:rsid w:val="40867772"/>
    <w:rsid w:val="40955117"/>
    <w:rsid w:val="430B2C43"/>
    <w:rsid w:val="45CA1697"/>
    <w:rsid w:val="462471F0"/>
    <w:rsid w:val="47911556"/>
    <w:rsid w:val="483D75D9"/>
    <w:rsid w:val="48931F3C"/>
    <w:rsid w:val="49CA7BE0"/>
    <w:rsid w:val="4A566EA4"/>
    <w:rsid w:val="4A570C01"/>
    <w:rsid w:val="4B536588"/>
    <w:rsid w:val="4B7C65B1"/>
    <w:rsid w:val="4C080E93"/>
    <w:rsid w:val="4DE80E10"/>
    <w:rsid w:val="501861D3"/>
    <w:rsid w:val="5047571E"/>
    <w:rsid w:val="50D15CF8"/>
    <w:rsid w:val="51E9175A"/>
    <w:rsid w:val="525D2B2E"/>
    <w:rsid w:val="53A33BAC"/>
    <w:rsid w:val="550F3292"/>
    <w:rsid w:val="55194B5B"/>
    <w:rsid w:val="55D43B94"/>
    <w:rsid w:val="55D7746A"/>
    <w:rsid w:val="590429E2"/>
    <w:rsid w:val="599B6EA3"/>
    <w:rsid w:val="5A631EA5"/>
    <w:rsid w:val="5AE8016B"/>
    <w:rsid w:val="5B2B4256"/>
    <w:rsid w:val="5B394BC5"/>
    <w:rsid w:val="5BC30933"/>
    <w:rsid w:val="5CF52D6E"/>
    <w:rsid w:val="5D1C479E"/>
    <w:rsid w:val="5DEA39AD"/>
    <w:rsid w:val="5F0C25F1"/>
    <w:rsid w:val="60EE1FAE"/>
    <w:rsid w:val="61202421"/>
    <w:rsid w:val="62A27106"/>
    <w:rsid w:val="653D3504"/>
    <w:rsid w:val="664B4C2C"/>
    <w:rsid w:val="67FF165E"/>
    <w:rsid w:val="68792AA5"/>
    <w:rsid w:val="69E004F9"/>
    <w:rsid w:val="6A1B1A9E"/>
    <w:rsid w:val="6AAD6A36"/>
    <w:rsid w:val="6B1F04B5"/>
    <w:rsid w:val="6BD46244"/>
    <w:rsid w:val="6C1A634D"/>
    <w:rsid w:val="6C2438A0"/>
    <w:rsid w:val="6C9A123C"/>
    <w:rsid w:val="6D314C6D"/>
    <w:rsid w:val="6E1D0376"/>
    <w:rsid w:val="701E3F32"/>
    <w:rsid w:val="71906915"/>
    <w:rsid w:val="71F5250F"/>
    <w:rsid w:val="7386251A"/>
    <w:rsid w:val="73A429A0"/>
    <w:rsid w:val="748340DF"/>
    <w:rsid w:val="76CB7408"/>
    <w:rsid w:val="772548AB"/>
    <w:rsid w:val="77660AA9"/>
    <w:rsid w:val="79951C22"/>
    <w:rsid w:val="799F7E92"/>
    <w:rsid w:val="7A434CC1"/>
    <w:rsid w:val="7C5807CC"/>
    <w:rsid w:val="7C5A34B2"/>
    <w:rsid w:val="7D32101D"/>
    <w:rsid w:val="7D7E1951"/>
    <w:rsid w:val="7D8B70AB"/>
    <w:rsid w:val="7E756E92"/>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6072</Words>
  <Characters>6258</Characters>
  <Lines>65</Lines>
  <Paragraphs>18</Paragraphs>
  <TotalTime>34</TotalTime>
  <ScaleCrop>false</ScaleCrop>
  <LinksUpToDate>false</LinksUpToDate>
  <CharactersWithSpaces>7028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2025-06-24T01:14:10Z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4AEB09DDF23542EE963250976AA11104_13</vt:lpwstr>
  </property>
  <property fmtid="{D5CDD505-2E9C-101B-9397-08002B2CF9AE}" pid="4" name="KSOTemplateDocerSaveRecord">
    <vt:lpwstr>eyJoZGlkIjoiMzFhMGY4NDkyOWY5ZWExYWNmYzIxYzY0OTk1NzM3NzMiLCJ1c2VySWQiOiIyNDUzMzA2NCJ9</vt:lpwstr>
  </property>
</Properties>
</file>